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638A3" w14:textId="77777777" w:rsidR="00656F7F" w:rsidRPr="00365F2B" w:rsidRDefault="00656F7F" w:rsidP="00656F7F">
      <w:pPr>
        <w:spacing w:after="0"/>
        <w:rPr>
          <w:b/>
          <w:bCs/>
          <w:sz w:val="36"/>
          <w:szCs w:val="36"/>
        </w:rPr>
      </w:pPr>
      <w:r w:rsidRPr="00365F2B">
        <w:rPr>
          <w:rFonts w:ascii="Calibri" w:eastAsia="Calibri" w:hAnsi="Calibri" w:cs="Calibri"/>
          <w:b/>
          <w:bCs/>
          <w:color w:val="2F5496"/>
          <w:sz w:val="36"/>
          <w:szCs w:val="36"/>
        </w:rPr>
        <w:t xml:space="preserve">T.C. Ziraat Bankası Banka Entegrasyonu </w:t>
      </w:r>
    </w:p>
    <w:p w14:paraId="59679D41" w14:textId="77777777" w:rsidR="00656F7F" w:rsidRDefault="00656F7F" w:rsidP="00656F7F">
      <w:pPr>
        <w:spacing w:after="158"/>
      </w:pPr>
      <w:r>
        <w:rPr>
          <w:rFonts w:ascii="Calibri" w:eastAsia="Calibri" w:hAnsi="Calibri" w:cs="Calibri"/>
        </w:rPr>
        <w:t xml:space="preserve"> </w:t>
      </w:r>
    </w:p>
    <w:p w14:paraId="6791B1ED" w14:textId="77777777" w:rsidR="00365F2B" w:rsidRDefault="00365F2B" w:rsidP="00365F2B">
      <w:pPr>
        <w:spacing w:after="158"/>
        <w:ind w:left="10" w:hanging="10"/>
      </w:pPr>
      <w:r>
        <w:t xml:space="preserve">Sayın İlgili, </w:t>
      </w:r>
    </w:p>
    <w:p w14:paraId="5B63B49A" w14:textId="77777777" w:rsidR="00365F2B" w:rsidRDefault="00365F2B" w:rsidP="00365F2B">
      <w:pPr>
        <w:spacing w:after="192"/>
        <w:ind w:left="10" w:hanging="10"/>
      </w:pPr>
      <w:r>
        <w:t xml:space="preserve">Kendin Yönet Platformuna banka hesabınızın entegre olabilmesi için aşağıdaki adımları izlemeniz gerekmektedir. </w:t>
      </w:r>
    </w:p>
    <w:p w14:paraId="1B145A2E" w14:textId="77777777" w:rsidR="00365F2B" w:rsidRDefault="00365F2B" w:rsidP="00365F2B">
      <w:pPr>
        <w:spacing w:after="192"/>
        <w:ind w:left="10" w:hanging="10"/>
      </w:pPr>
      <w:r>
        <w:t xml:space="preserve">Bu adımlar:  </w:t>
      </w:r>
    </w:p>
    <w:p w14:paraId="76D44F34" w14:textId="77777777" w:rsidR="00365F2B" w:rsidRDefault="00365F2B" w:rsidP="00365F2B">
      <w:pPr>
        <w:numPr>
          <w:ilvl w:val="0"/>
          <w:numId w:val="8"/>
        </w:numPr>
        <w:spacing w:after="34" w:line="259" w:lineRule="auto"/>
        <w:ind w:hanging="360"/>
      </w:pPr>
      <w:r>
        <w:t xml:space="preserve">Entegre edilecek banka hesabının </w:t>
      </w:r>
      <w:r>
        <w:rPr>
          <w:b/>
          <w:u w:val="single" w:color="000000"/>
        </w:rPr>
        <w:t>internet</w:t>
      </w:r>
      <w:r>
        <w:rPr>
          <w:u w:val="single" w:color="000000"/>
        </w:rPr>
        <w:t xml:space="preserve"> </w:t>
      </w:r>
      <w:r>
        <w:t xml:space="preserve">bankacılığının </w:t>
      </w:r>
      <w:r>
        <w:rPr>
          <w:b/>
          <w:u w:val="single" w:color="000000"/>
        </w:rPr>
        <w:t>aktif</w:t>
      </w:r>
      <w:r>
        <w:t xml:space="preserve"> olması </w:t>
      </w:r>
      <w:r>
        <w:rPr>
          <w:b/>
          <w:u w:val="single" w:color="000000"/>
        </w:rPr>
        <w:t>gerekmektedir</w:t>
      </w:r>
      <w:r>
        <w:t xml:space="preserve">. İnternet bankacılığı </w:t>
      </w:r>
      <w:r>
        <w:rPr>
          <w:b/>
          <w:u w:val="single" w:color="000000"/>
        </w:rPr>
        <w:t>kullanmıyorsanız</w:t>
      </w:r>
      <w:r>
        <w:t xml:space="preserve"> hesabınızın internet bankacılığını </w:t>
      </w:r>
      <w:r>
        <w:rPr>
          <w:b/>
          <w:u w:val="single" w:color="000000"/>
        </w:rPr>
        <w:t>şubenize</w:t>
      </w:r>
      <w:r>
        <w:t xml:space="preserve"> giderek </w:t>
      </w:r>
      <w:r>
        <w:rPr>
          <w:b/>
          <w:u w:val="single" w:color="000000"/>
        </w:rPr>
        <w:t>aktifleştirmeniz</w:t>
      </w:r>
      <w:r>
        <w:t xml:space="preserve"> gerekmektedir. </w:t>
      </w:r>
    </w:p>
    <w:p w14:paraId="49EF7C72" w14:textId="77777777" w:rsidR="00365F2B" w:rsidRDefault="00365F2B" w:rsidP="00365F2B">
      <w:pPr>
        <w:numPr>
          <w:ilvl w:val="0"/>
          <w:numId w:val="8"/>
        </w:numPr>
        <w:spacing w:after="33" w:line="259" w:lineRule="auto"/>
        <w:ind w:hanging="360"/>
      </w:pPr>
      <w:r>
        <w:t xml:space="preserve">Banka entegrasyonu sağlamak için </w:t>
      </w:r>
      <w:r>
        <w:rPr>
          <w:b/>
          <w:u w:val="single" w:color="000000"/>
        </w:rPr>
        <w:t>hesap sahibinin</w:t>
      </w:r>
      <w:r>
        <w:t xml:space="preserve"> bankaya giderek </w:t>
      </w:r>
      <w:r>
        <w:rPr>
          <w:b/>
          <w:u w:val="single" w:color="000000"/>
        </w:rPr>
        <w:t xml:space="preserve">banka entegrasyonu formu </w:t>
      </w:r>
      <w:r>
        <w:t xml:space="preserve">doldurması gerekmektedir. </w:t>
      </w:r>
      <w:r>
        <w:rPr>
          <w:b/>
          <w:color w:val="C00000"/>
          <w:u w:val="single" w:color="C00000"/>
        </w:rPr>
        <w:t xml:space="preserve">Her bankaya göre </w:t>
      </w:r>
      <w:r>
        <w:rPr>
          <w:b/>
          <w:color w:val="1F3864"/>
          <w:u w:val="single" w:color="C00000"/>
        </w:rPr>
        <w:t xml:space="preserve">formun adında </w:t>
      </w:r>
      <w:r>
        <w:rPr>
          <w:b/>
          <w:color w:val="C00000"/>
          <w:u w:val="single" w:color="C00000"/>
        </w:rPr>
        <w:t>değişiklik olmaktadır</w:t>
      </w:r>
      <w:r>
        <w:rPr>
          <w:color w:val="C00000"/>
        </w:rPr>
        <w:t xml:space="preserve"> </w:t>
      </w:r>
      <w:r>
        <w:t xml:space="preserve">(Web servis ekstre tanımlama formu, online hesap ekstre başvuru formu, hesap ekstre entegrasyon formu veya online elektronik hesap özeti formu) </w:t>
      </w:r>
    </w:p>
    <w:p w14:paraId="0385F351" w14:textId="77777777" w:rsidR="00365F2B" w:rsidRDefault="00365F2B" w:rsidP="00365F2B">
      <w:pPr>
        <w:numPr>
          <w:ilvl w:val="0"/>
          <w:numId w:val="8"/>
        </w:numPr>
        <w:spacing w:after="32" w:line="259" w:lineRule="auto"/>
        <w:ind w:hanging="360"/>
      </w:pPr>
      <w:r>
        <w:t xml:space="preserve">Bankaların işlem süreçlerinde </w:t>
      </w:r>
      <w:r>
        <w:rPr>
          <w:b/>
          <w:u w:val="single" w:color="000000"/>
        </w:rPr>
        <w:t>farklılık veya değişiklik olabilir.</w:t>
      </w:r>
      <w:r>
        <w:t xml:space="preserve"> </w:t>
      </w:r>
    </w:p>
    <w:p w14:paraId="44D40BFE" w14:textId="77777777" w:rsidR="00365F2B" w:rsidRDefault="00365F2B" w:rsidP="00365F2B">
      <w:pPr>
        <w:numPr>
          <w:ilvl w:val="0"/>
          <w:numId w:val="8"/>
        </w:numPr>
        <w:spacing w:after="34" w:line="259" w:lineRule="auto"/>
        <w:ind w:hanging="360"/>
      </w:pPr>
      <w:r>
        <w:t xml:space="preserve">Başvuruda </w:t>
      </w:r>
      <w:r>
        <w:rPr>
          <w:b/>
          <w:color w:val="C00000"/>
          <w:u w:val="single" w:color="C00000"/>
        </w:rPr>
        <w:t xml:space="preserve">“Kendin Yönet Apartman-Site Yönetim Yazılımı” </w:t>
      </w:r>
      <w:r>
        <w:t xml:space="preserve">olduğu belirtilmelidir. </w:t>
      </w:r>
    </w:p>
    <w:p w14:paraId="15DCF780" w14:textId="77777777" w:rsidR="00365F2B" w:rsidRDefault="00365F2B" w:rsidP="00365F2B">
      <w:pPr>
        <w:numPr>
          <w:ilvl w:val="0"/>
          <w:numId w:val="8"/>
        </w:numPr>
        <w:spacing w:after="34" w:line="259" w:lineRule="auto"/>
        <w:ind w:hanging="360"/>
      </w:pPr>
      <w:r>
        <w:t xml:space="preserve">Banka Müşteri temsilciniz tarafından size </w:t>
      </w:r>
      <w:r>
        <w:rPr>
          <w:b/>
          <w:u w:val="single" w:color="000000"/>
        </w:rPr>
        <w:t>hesap hareketleri yetki paylaşımı</w:t>
      </w:r>
      <w:r>
        <w:t xml:space="preserve"> ve </w:t>
      </w:r>
      <w:r>
        <w:rPr>
          <w:b/>
          <w:u w:val="single" w:color="000000"/>
        </w:rPr>
        <w:t>online ekstre tanım</w:t>
      </w:r>
      <w:r>
        <w:t xml:space="preserve"> formu verilecektir. </w:t>
      </w:r>
    </w:p>
    <w:p w14:paraId="590FB660" w14:textId="77777777" w:rsidR="00365F2B" w:rsidRDefault="00365F2B" w:rsidP="00365F2B">
      <w:pPr>
        <w:numPr>
          <w:ilvl w:val="0"/>
          <w:numId w:val="8"/>
        </w:numPr>
        <w:spacing w:after="33" w:line="259" w:lineRule="auto"/>
        <w:ind w:hanging="360"/>
      </w:pPr>
      <w:r>
        <w:t xml:space="preserve">Verilen formlar </w:t>
      </w:r>
      <w:r>
        <w:rPr>
          <w:b/>
          <w:u w:val="single" w:color="000000"/>
        </w:rPr>
        <w:t>tarafınızca doldurulduktan</w:t>
      </w:r>
      <w:r>
        <w:t xml:space="preserve"> sonra Müşteri </w:t>
      </w:r>
      <w:r w:rsidRPr="00CD30E0">
        <w:rPr>
          <w:bCs/>
        </w:rPr>
        <w:t>temsilcinize</w:t>
      </w:r>
      <w:r>
        <w:rPr>
          <w:b/>
          <w:u w:val="single" w:color="000000"/>
        </w:rPr>
        <w:t xml:space="preserve"> teslim</w:t>
      </w:r>
      <w:r>
        <w:t xml:space="preserve"> edilmelidir.</w:t>
      </w:r>
    </w:p>
    <w:p w14:paraId="4AD468A6" w14:textId="77777777" w:rsidR="00365F2B" w:rsidRDefault="00365F2B" w:rsidP="00365F2B">
      <w:pPr>
        <w:numPr>
          <w:ilvl w:val="0"/>
          <w:numId w:val="8"/>
        </w:numPr>
        <w:spacing w:after="32" w:line="259" w:lineRule="auto"/>
        <w:ind w:hanging="360"/>
      </w:pPr>
      <w:r>
        <w:t xml:space="preserve">Müşteri temsilciniz banka entegrasyon süreci ile ilgili tarafımızdan </w:t>
      </w:r>
      <w:r>
        <w:rPr>
          <w:b/>
          <w:u w:val="single" w:color="000000"/>
        </w:rPr>
        <w:t>bilgi almak istiyorsa</w:t>
      </w:r>
      <w:r>
        <w:t xml:space="preserve">, Kendin Yönet ekibine </w:t>
      </w:r>
      <w:r>
        <w:rPr>
          <w:b/>
          <w:color w:val="0070C0"/>
        </w:rPr>
        <w:t>+90 535 961 45 41</w:t>
      </w:r>
      <w:r>
        <w:rPr>
          <w:color w:val="0070C0"/>
        </w:rPr>
        <w:t xml:space="preserve"> </w:t>
      </w:r>
      <w:r>
        <w:t xml:space="preserve">veya </w:t>
      </w:r>
      <w:r>
        <w:rPr>
          <w:b/>
          <w:color w:val="0070C0"/>
        </w:rPr>
        <w:t>+90 535 961 43 49</w:t>
      </w:r>
      <w:r>
        <w:rPr>
          <w:color w:val="0070C0"/>
        </w:rPr>
        <w:t xml:space="preserve"> </w:t>
      </w:r>
      <w:r>
        <w:t xml:space="preserve">numaralı telefonlardan ulaşabilir. </w:t>
      </w:r>
    </w:p>
    <w:p w14:paraId="51BF9819" w14:textId="77777777" w:rsidR="00365F2B" w:rsidRPr="00CD30E0" w:rsidRDefault="00365F2B" w:rsidP="00365F2B">
      <w:pPr>
        <w:numPr>
          <w:ilvl w:val="0"/>
          <w:numId w:val="8"/>
        </w:numPr>
        <w:spacing w:after="34" w:line="259" w:lineRule="auto"/>
        <w:ind w:hanging="360"/>
      </w:pPr>
      <w:r w:rsidRPr="00CD30E0">
        <w:t xml:space="preserve">Banka şubesindeki müşteri temsilciniz entegrasyon konusunda bilgi sahibi değilse, </w:t>
      </w:r>
      <w:r w:rsidRPr="00CD30E0">
        <w:rPr>
          <w:b/>
          <w:bCs/>
        </w:rPr>
        <w:t>Banka Entegrasyonları Tablosu’nda yer alan yetkili birimle görüşmesini talep edebilirsiniz.</w:t>
      </w:r>
    </w:p>
    <w:p w14:paraId="3E3AD139" w14:textId="77777777" w:rsidR="00365F2B" w:rsidRDefault="00365F2B" w:rsidP="00365F2B">
      <w:pPr>
        <w:numPr>
          <w:ilvl w:val="0"/>
          <w:numId w:val="8"/>
        </w:numPr>
        <w:spacing w:after="34" w:line="259" w:lineRule="auto"/>
        <w:ind w:hanging="360"/>
      </w:pPr>
      <w:r>
        <w:t xml:space="preserve">Göndermiş olduğunuz </w:t>
      </w:r>
      <w:r>
        <w:rPr>
          <w:b/>
          <w:u w:val="single" w:color="000000"/>
        </w:rPr>
        <w:t>bilgilendirme maili</w:t>
      </w:r>
      <w:r>
        <w:t xml:space="preserve"> tarafımıza ulaşması sonucu </w:t>
      </w:r>
      <w:r>
        <w:rPr>
          <w:b/>
          <w:u w:val="single" w:color="000000"/>
        </w:rPr>
        <w:t>Operasyon ekibimiz</w:t>
      </w:r>
      <w:r>
        <w:t xml:space="preserve"> konuyu </w:t>
      </w:r>
      <w:r>
        <w:rPr>
          <w:b/>
          <w:u w:val="single" w:color="000000"/>
        </w:rPr>
        <w:t>takip</w:t>
      </w:r>
      <w:r>
        <w:rPr>
          <w:b/>
        </w:rPr>
        <w:t xml:space="preserve"> </w:t>
      </w:r>
      <w:r>
        <w:rPr>
          <w:b/>
          <w:u w:val="single" w:color="000000"/>
        </w:rPr>
        <w:t>edecektir.</w:t>
      </w:r>
    </w:p>
    <w:p w14:paraId="71793EE3" w14:textId="77777777" w:rsidR="00365F2B" w:rsidRDefault="00365F2B" w:rsidP="00365F2B">
      <w:pPr>
        <w:numPr>
          <w:ilvl w:val="0"/>
          <w:numId w:val="8"/>
        </w:numPr>
        <w:spacing w:after="34" w:line="259" w:lineRule="auto"/>
        <w:ind w:hanging="360"/>
      </w:pPr>
      <w:r w:rsidRPr="00CD30E0">
        <w:t xml:space="preserve">Banka entegrasyonuna ilişkin teknik tanımlamalar </w:t>
      </w:r>
      <w:r w:rsidRPr="00CD30E0">
        <w:rPr>
          <w:b/>
          <w:bCs/>
        </w:rPr>
        <w:t>tamamen ilgili banka şubeniz</w:t>
      </w:r>
      <w:r w:rsidRPr="00CD30E0">
        <w:t xml:space="preserve"> ve bağlı olduğu genel müdürlük tarafından yapılmaktadır.</w:t>
      </w:r>
      <w:r>
        <w:t xml:space="preserve"> </w:t>
      </w:r>
      <w:r w:rsidRPr="00CD30E0">
        <w:t>Bu süreçte yaşanabilecek olası gecikmeler</w:t>
      </w:r>
      <w:r w:rsidRPr="00CD30E0">
        <w:rPr>
          <w:b/>
          <w:bCs/>
        </w:rPr>
        <w:t xml:space="preserve"> Kendin Yönet kaynaklı olmayıp, bankanın iç işleyişine bağlıdır.</w:t>
      </w:r>
    </w:p>
    <w:p w14:paraId="536E79BC" w14:textId="77777777" w:rsidR="00365F2B" w:rsidRDefault="00365F2B" w:rsidP="00365F2B">
      <w:pPr>
        <w:spacing w:after="34"/>
      </w:pPr>
    </w:p>
    <w:p w14:paraId="5040F118" w14:textId="77777777" w:rsidR="00365F2B" w:rsidRDefault="00365F2B" w:rsidP="00365F2B">
      <w:pPr>
        <w:spacing w:after="195"/>
        <w:ind w:left="10" w:hanging="10"/>
      </w:pPr>
      <w:r>
        <w:t xml:space="preserve">Başvuru formunuzu doldururken eklemeniz gereken bazı bilgiler vardır. Bu bilgiler: </w:t>
      </w:r>
    </w:p>
    <w:p w14:paraId="666E10B7" w14:textId="77777777" w:rsidR="00365F2B" w:rsidRDefault="00365F2B" w:rsidP="00365F2B">
      <w:pPr>
        <w:numPr>
          <w:ilvl w:val="0"/>
          <w:numId w:val="9"/>
        </w:numPr>
        <w:spacing w:after="32" w:line="259" w:lineRule="auto"/>
        <w:ind w:hanging="360"/>
      </w:pPr>
      <w:r>
        <w:rPr>
          <w:b/>
        </w:rPr>
        <w:t>Ticari Firma Unvanı:</w:t>
      </w:r>
      <w:r>
        <w:t xml:space="preserve"> GÜNCEL YAZILIM BİLGİSAYAR VE ELEKTRONİK SAN. VE TİC.LTD.ŞTİ. </w:t>
      </w:r>
    </w:p>
    <w:p w14:paraId="27842502" w14:textId="77777777" w:rsidR="00365F2B" w:rsidRDefault="00365F2B" w:rsidP="00365F2B">
      <w:pPr>
        <w:numPr>
          <w:ilvl w:val="0"/>
          <w:numId w:val="9"/>
        </w:numPr>
        <w:spacing w:after="32" w:line="259" w:lineRule="auto"/>
        <w:ind w:hanging="360"/>
      </w:pPr>
      <w:r>
        <w:rPr>
          <w:b/>
        </w:rPr>
        <w:t>Uygulama Adı:</w:t>
      </w:r>
      <w:r>
        <w:t xml:space="preserve"> Kendin Yönet Apartman-Site Yönetim Yazılımı </w:t>
      </w:r>
    </w:p>
    <w:p w14:paraId="138C801E" w14:textId="77777777" w:rsidR="00365F2B" w:rsidRDefault="00365F2B" w:rsidP="00365F2B">
      <w:pPr>
        <w:numPr>
          <w:ilvl w:val="0"/>
          <w:numId w:val="9"/>
        </w:numPr>
        <w:spacing w:after="33" w:line="259" w:lineRule="auto"/>
        <w:ind w:hanging="360"/>
      </w:pPr>
      <w:r>
        <w:rPr>
          <w:b/>
        </w:rPr>
        <w:t>Hesap Hareketi Transfer Yöntemi:</w:t>
      </w:r>
      <w:r>
        <w:t xml:space="preserve"> Web Servis </w:t>
      </w:r>
    </w:p>
    <w:p w14:paraId="101BAFD4" w14:textId="77777777" w:rsidR="00365F2B" w:rsidRDefault="00365F2B" w:rsidP="00365F2B">
      <w:pPr>
        <w:numPr>
          <w:ilvl w:val="0"/>
          <w:numId w:val="9"/>
        </w:numPr>
        <w:spacing w:after="33" w:line="259" w:lineRule="auto"/>
        <w:ind w:hanging="360"/>
      </w:pPr>
      <w:r>
        <w:rPr>
          <w:b/>
        </w:rPr>
        <w:t>Bilgi Paylaşım Yöntemi:</w:t>
      </w:r>
      <w:r>
        <w:t xml:space="preserve"> IP </w:t>
      </w:r>
    </w:p>
    <w:p w14:paraId="113522F2" w14:textId="66A5902F" w:rsidR="00365F2B" w:rsidRDefault="00365F2B" w:rsidP="00365F2B">
      <w:pPr>
        <w:numPr>
          <w:ilvl w:val="0"/>
          <w:numId w:val="9"/>
        </w:numPr>
        <w:spacing w:after="33" w:line="259" w:lineRule="auto"/>
        <w:ind w:hanging="360"/>
      </w:pPr>
      <w:r>
        <w:rPr>
          <w:b/>
        </w:rPr>
        <w:t>IP Adresi:</w:t>
      </w:r>
      <w:r>
        <w:t xml:space="preserve"> </w:t>
      </w:r>
      <w:r w:rsidR="00D56C47" w:rsidRPr="00D56C47">
        <w:rPr>
          <w:b/>
          <w:bCs/>
          <w:color w:val="FF0000"/>
        </w:rPr>
        <w:t>176.236.35.226 , 159.253.47.66</w:t>
      </w:r>
    </w:p>
    <w:p w14:paraId="3E8A69F7" w14:textId="77777777" w:rsidR="00365F2B" w:rsidRDefault="00365F2B" w:rsidP="00365F2B">
      <w:pPr>
        <w:numPr>
          <w:ilvl w:val="0"/>
          <w:numId w:val="9"/>
        </w:numPr>
        <w:spacing w:after="33" w:line="259" w:lineRule="auto"/>
        <w:ind w:hanging="360"/>
      </w:pPr>
      <w:r>
        <w:rPr>
          <w:b/>
        </w:rPr>
        <w:t xml:space="preserve">Telefon Numarası: </w:t>
      </w:r>
      <w:r>
        <w:t xml:space="preserve">+90 (224) 442 84 25 / </w:t>
      </w:r>
      <w:r w:rsidRPr="00CD30E0">
        <w:rPr>
          <w:b/>
          <w:bCs/>
        </w:rPr>
        <w:t>0 535 961 45 41</w:t>
      </w:r>
      <w:r>
        <w:t xml:space="preserve"> / </w:t>
      </w:r>
      <w:r w:rsidRPr="00CD30E0">
        <w:rPr>
          <w:b/>
          <w:bCs/>
        </w:rPr>
        <w:t>0 535 961 43 49</w:t>
      </w:r>
    </w:p>
    <w:p w14:paraId="5F101094" w14:textId="77777777" w:rsidR="00365F2B" w:rsidRDefault="00365F2B" w:rsidP="00365F2B">
      <w:pPr>
        <w:numPr>
          <w:ilvl w:val="0"/>
          <w:numId w:val="9"/>
        </w:numPr>
        <w:spacing w:after="33" w:line="259" w:lineRule="auto"/>
        <w:ind w:hanging="360"/>
      </w:pPr>
      <w:r>
        <w:rPr>
          <w:b/>
        </w:rPr>
        <w:t>Mail Adresi:</w:t>
      </w:r>
      <w:r>
        <w:t xml:space="preserve"> destek@kendinyonet.com </w:t>
      </w:r>
    </w:p>
    <w:p w14:paraId="0658F488" w14:textId="1A1FD3E8" w:rsidR="00365F2B" w:rsidRDefault="00365F2B" w:rsidP="00365F2B">
      <w:pPr>
        <w:numPr>
          <w:ilvl w:val="0"/>
          <w:numId w:val="9"/>
        </w:numPr>
        <w:spacing w:after="158" w:line="259" w:lineRule="auto"/>
        <w:ind w:hanging="360"/>
        <w:rPr>
          <w:b/>
          <w:bCs/>
        </w:rPr>
      </w:pPr>
      <w:r w:rsidRPr="00CD30E0">
        <w:rPr>
          <w:b/>
        </w:rPr>
        <w:t>Adres:</w:t>
      </w:r>
      <w:r>
        <w:t xml:space="preserve"> </w:t>
      </w:r>
      <w:hyperlink r:id="rId8" w:history="1">
        <w:r w:rsidRPr="00365F2B">
          <w:rPr>
            <w:rStyle w:val="Kpr"/>
            <w:color w:val="000000" w:themeColor="text1"/>
            <w:u w:val="none"/>
          </w:rPr>
          <w:t>Üçevler, Üçevler Cd. No:9, 16120 Nilüfer/Bursa</w:t>
        </w:r>
      </w:hyperlink>
    </w:p>
    <w:p w14:paraId="1DA9B510" w14:textId="7CE566F5" w:rsidR="00365F2B" w:rsidRPr="00B858C0" w:rsidRDefault="00470C36" w:rsidP="00470C36">
      <w:pPr>
        <w:spacing w:after="158"/>
        <w:ind w:left="705"/>
        <w:jc w:val="center"/>
        <w:rPr>
          <w:b/>
          <w:color w:val="265898" w:themeColor="text2" w:themeTint="E6"/>
          <w:sz w:val="24"/>
          <w:u w:val="single"/>
        </w:rPr>
      </w:pPr>
      <w:r>
        <w:rPr>
          <w:b/>
          <w:color w:val="002060"/>
          <w:sz w:val="24"/>
          <w:u w:val="single"/>
        </w:rPr>
        <w:t>Ziraat</w:t>
      </w:r>
      <w:r w:rsidR="00365F2B" w:rsidRPr="00B858C0">
        <w:rPr>
          <w:b/>
          <w:color w:val="002060"/>
          <w:sz w:val="24"/>
          <w:u w:val="single"/>
        </w:rPr>
        <w:t xml:space="preserve"> Banka</w:t>
      </w:r>
      <w:r>
        <w:rPr>
          <w:b/>
          <w:color w:val="002060"/>
          <w:sz w:val="24"/>
          <w:u w:val="single"/>
        </w:rPr>
        <w:t>sı</w:t>
      </w:r>
      <w:r w:rsidR="00365F2B" w:rsidRPr="00B858C0">
        <w:rPr>
          <w:b/>
          <w:color w:val="002060"/>
          <w:sz w:val="24"/>
          <w:u w:val="single"/>
        </w:rPr>
        <w:t xml:space="preserve"> Entegrasyonu </w:t>
      </w:r>
      <w:r w:rsidR="00365F2B" w:rsidRPr="00B858C0">
        <w:rPr>
          <w:b/>
          <w:color w:val="FF0000"/>
          <w:sz w:val="24"/>
          <w:u w:val="single"/>
        </w:rPr>
        <w:t xml:space="preserve">Örnek Formu </w:t>
      </w:r>
      <w:r w:rsidR="00365F2B" w:rsidRPr="00B858C0">
        <w:rPr>
          <w:b/>
          <w:color w:val="265898" w:themeColor="text2" w:themeTint="E6"/>
          <w:sz w:val="24"/>
          <w:u w:val="single"/>
        </w:rPr>
        <w:t>bir alt sayfada tarafınıza iletilmiştir.</w:t>
      </w:r>
    </w:p>
    <w:p w14:paraId="1293EE5F" w14:textId="77777777" w:rsidR="00365F2B" w:rsidRDefault="00365F2B" w:rsidP="00365F2B">
      <w:pPr>
        <w:spacing w:after="159"/>
        <w:ind w:left="10" w:hanging="10"/>
        <w:jc w:val="center"/>
      </w:pPr>
      <w:r>
        <w:t>Yukarıdaki adımları takip etmenizi, herhangi bir aksaklık durumunda her zaman yardımcı olacağımızı belirtir</w:t>
      </w:r>
    </w:p>
    <w:p w14:paraId="774BD590" w14:textId="468A5E33" w:rsidR="00A327A6" w:rsidRDefault="00365F2B" w:rsidP="00A327A6">
      <w:pPr>
        <w:spacing w:after="159"/>
        <w:ind w:left="10" w:hanging="10"/>
        <w:jc w:val="center"/>
      </w:pPr>
      <w:r>
        <w:t xml:space="preserve"> iyi günler diler</w:t>
      </w:r>
      <w:r w:rsidR="00A327A6">
        <w:t>iz.</w:t>
      </w:r>
    </w:p>
    <w:p w14:paraId="274207B8" w14:textId="0305B662" w:rsidR="00A327A6" w:rsidRPr="00A327A6" w:rsidRDefault="00A327A6" w:rsidP="00A327A6">
      <w:pPr>
        <w:spacing w:after="159"/>
        <w:ind w:left="10" w:hanging="10"/>
        <w:jc w:val="center"/>
        <w:rPr>
          <w:sz w:val="24"/>
          <w:szCs w:val="24"/>
        </w:rPr>
      </w:pPr>
      <w:r w:rsidRPr="00A327A6">
        <w:rPr>
          <w:b/>
          <w:bCs/>
          <w:sz w:val="24"/>
          <w:szCs w:val="24"/>
        </w:rPr>
        <w:t>Kendin Yönet</w:t>
      </w:r>
      <w:r w:rsidRPr="00A327A6">
        <w:rPr>
          <w:sz w:val="24"/>
          <w:szCs w:val="24"/>
        </w:rPr>
        <w:t xml:space="preserve"> Destek Departmanı</w:t>
      </w:r>
    </w:p>
    <w:p w14:paraId="7B3B5D3F" w14:textId="2FFF7C2F" w:rsidR="00135F15" w:rsidRPr="00A327A6" w:rsidRDefault="00A911FC" w:rsidP="00A327A6">
      <w:pPr>
        <w:spacing w:after="0"/>
        <w:jc w:val="center"/>
        <w:rPr>
          <w:sz w:val="16"/>
          <w:szCs w:val="16"/>
        </w:rPr>
      </w:pPr>
      <w:r w:rsidRPr="00A911FC">
        <w:rPr>
          <w:noProof/>
          <w:color w:val="000000" w:themeColor="text1"/>
          <w:sz w:val="26"/>
          <w:szCs w:val="26"/>
          <w:lang w:eastAsia="tr-TR"/>
        </w:rPr>
        <w:lastRenderedPageBreak/>
        <w:drawing>
          <wp:anchor distT="0" distB="0" distL="114300" distR="114300" simplePos="0" relativeHeight="251666944" behindDoc="0" locked="0" layoutInCell="1" allowOverlap="1" wp14:anchorId="692756B1" wp14:editId="64F6315B">
            <wp:simplePos x="0" y="0"/>
            <wp:positionH relativeFrom="column">
              <wp:posOffset>-852170</wp:posOffset>
            </wp:positionH>
            <wp:positionV relativeFrom="page">
              <wp:posOffset>161925</wp:posOffset>
            </wp:positionV>
            <wp:extent cx="1720850" cy="364490"/>
            <wp:effectExtent l="0" t="0" r="0" b="0"/>
            <wp:wrapNone/>
            <wp:docPr id="21" name="Resim 2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0850" cy="364490"/>
                    </a:xfrm>
                    <a:prstGeom prst="rect">
                      <a:avLst/>
                    </a:prstGeom>
                    <a:noFill/>
                    <a:ln>
                      <a:noFill/>
                    </a:ln>
                  </pic:spPr>
                </pic:pic>
              </a:graphicData>
            </a:graphic>
          </wp:anchor>
        </w:drawing>
      </w:r>
      <w:r w:rsidR="00135F15" w:rsidRPr="00A911FC">
        <w:rPr>
          <w:rFonts w:ascii="Times New Roman" w:eastAsia="Times New Roman" w:hAnsi="Times New Roman" w:cs="Times New Roman"/>
          <w:b/>
          <w:bCs/>
          <w:color w:val="000000" w:themeColor="text1"/>
          <w:sz w:val="26"/>
          <w:szCs w:val="26"/>
          <w:lang w:eastAsia="tr-TR"/>
        </w:rPr>
        <w:t>Hesap Ekstresi Web Servis Entegrasyonu Başvuru Formu</w:t>
      </w:r>
    </w:p>
    <w:p w14:paraId="2F753513" w14:textId="77777777" w:rsidR="00135F15" w:rsidRPr="000E3F4D" w:rsidRDefault="00135F15" w:rsidP="00ED4361">
      <w:pPr>
        <w:pStyle w:val="Gvdemetni2"/>
        <w:shd w:val="clear" w:color="auto" w:fill="auto"/>
        <w:spacing w:after="176" w:line="226" w:lineRule="exact"/>
        <w:rPr>
          <w:rFonts w:ascii="Times New Roman" w:hAnsi="Times New Roman" w:cs="Times New Roman"/>
          <w:color w:val="000000"/>
          <w:sz w:val="22"/>
          <w:szCs w:val="22"/>
          <w:lang w:eastAsia="tr-TR" w:bidi="tr-TR"/>
        </w:rPr>
      </w:pPr>
    </w:p>
    <w:p w14:paraId="3E81D5C5" w14:textId="77777777" w:rsidR="00ED4361" w:rsidRPr="000E3F4D" w:rsidRDefault="00ED4361" w:rsidP="007D5C74">
      <w:pPr>
        <w:pStyle w:val="Gvdemetni2"/>
        <w:shd w:val="clear" w:color="auto" w:fill="auto"/>
        <w:spacing w:after="176" w:line="226" w:lineRule="exact"/>
        <w:ind w:left="-993"/>
        <w:rPr>
          <w:rFonts w:ascii="Times New Roman" w:hAnsi="Times New Roman" w:cs="Times New Roman"/>
          <w:sz w:val="22"/>
          <w:szCs w:val="22"/>
        </w:rPr>
      </w:pPr>
      <w:r w:rsidRPr="000E3F4D">
        <w:rPr>
          <w:rFonts w:ascii="Times New Roman" w:hAnsi="Times New Roman" w:cs="Times New Roman"/>
          <w:color w:val="000000"/>
          <w:sz w:val="22"/>
          <w:szCs w:val="22"/>
          <w:lang w:eastAsia="tr-TR" w:bidi="tr-TR"/>
        </w:rPr>
        <w:t xml:space="preserve">Bankanız nezdindeki </w:t>
      </w:r>
      <w:r w:rsidR="00CC338B" w:rsidRPr="000E3F4D">
        <w:rPr>
          <w:rFonts w:ascii="Times New Roman" w:hAnsi="Times New Roman" w:cs="Times New Roman"/>
          <w:color w:val="000000"/>
          <w:sz w:val="22"/>
          <w:szCs w:val="22"/>
          <w:lang w:eastAsia="tr-TR" w:bidi="tr-TR"/>
        </w:rPr>
        <w:t>aşağıda belirtilen v</w:t>
      </w:r>
      <w:r w:rsidRPr="000E3F4D">
        <w:rPr>
          <w:rFonts w:ascii="Times New Roman" w:hAnsi="Times New Roman" w:cs="Times New Roman"/>
          <w:color w:val="000000"/>
          <w:sz w:val="22"/>
          <w:szCs w:val="22"/>
          <w:lang w:eastAsia="tr-TR" w:bidi="tr-TR"/>
        </w:rPr>
        <w:t xml:space="preserve">adesiz </w:t>
      </w:r>
      <w:r w:rsidR="00CC338B" w:rsidRPr="000E3F4D">
        <w:rPr>
          <w:rFonts w:ascii="Times New Roman" w:hAnsi="Times New Roman" w:cs="Times New Roman"/>
          <w:color w:val="000000"/>
          <w:sz w:val="22"/>
          <w:szCs w:val="22"/>
          <w:lang w:eastAsia="tr-TR" w:bidi="tr-TR"/>
        </w:rPr>
        <w:t>m</w:t>
      </w:r>
      <w:r w:rsidRPr="000E3F4D">
        <w:rPr>
          <w:rFonts w:ascii="Times New Roman" w:hAnsi="Times New Roman" w:cs="Times New Roman"/>
          <w:color w:val="000000"/>
          <w:sz w:val="22"/>
          <w:szCs w:val="22"/>
          <w:lang w:eastAsia="tr-TR" w:bidi="tr-TR"/>
        </w:rPr>
        <w:t>ev</w:t>
      </w:r>
      <w:r w:rsidR="00631C19" w:rsidRPr="000E3F4D">
        <w:rPr>
          <w:rFonts w:ascii="Times New Roman" w:hAnsi="Times New Roman" w:cs="Times New Roman"/>
          <w:color w:val="000000"/>
          <w:sz w:val="22"/>
          <w:szCs w:val="22"/>
          <w:lang w:eastAsia="tr-TR" w:bidi="tr-TR"/>
        </w:rPr>
        <w:t xml:space="preserve">duat </w:t>
      </w:r>
      <w:r w:rsidR="00CC338B" w:rsidRPr="000E3F4D">
        <w:rPr>
          <w:rFonts w:ascii="Times New Roman" w:hAnsi="Times New Roman" w:cs="Times New Roman"/>
          <w:color w:val="000000"/>
          <w:sz w:val="22"/>
          <w:szCs w:val="22"/>
          <w:lang w:eastAsia="tr-TR" w:bidi="tr-TR"/>
        </w:rPr>
        <w:t>h</w:t>
      </w:r>
      <w:r w:rsidR="00631C19" w:rsidRPr="000E3F4D">
        <w:rPr>
          <w:rFonts w:ascii="Times New Roman" w:hAnsi="Times New Roman" w:cs="Times New Roman"/>
          <w:color w:val="000000"/>
          <w:sz w:val="22"/>
          <w:szCs w:val="22"/>
          <w:lang w:eastAsia="tr-TR" w:bidi="tr-TR"/>
        </w:rPr>
        <w:t>esabımızda</w:t>
      </w:r>
      <w:r w:rsidR="00CC338B" w:rsidRPr="000E3F4D">
        <w:rPr>
          <w:rFonts w:ascii="Times New Roman" w:hAnsi="Times New Roman" w:cs="Times New Roman"/>
          <w:color w:val="000000"/>
          <w:sz w:val="22"/>
          <w:szCs w:val="22"/>
          <w:lang w:eastAsia="tr-TR" w:bidi="tr-TR"/>
        </w:rPr>
        <w:t>ki</w:t>
      </w:r>
      <w:r w:rsidR="00631C19" w:rsidRPr="000E3F4D">
        <w:rPr>
          <w:rFonts w:ascii="Times New Roman" w:hAnsi="Times New Roman" w:cs="Times New Roman"/>
          <w:color w:val="000000"/>
          <w:sz w:val="22"/>
          <w:szCs w:val="22"/>
          <w:lang w:eastAsia="tr-TR" w:bidi="tr-TR"/>
        </w:rPr>
        <w:t>/</w:t>
      </w:r>
      <w:r w:rsidR="00CC338B" w:rsidRPr="000E3F4D">
        <w:rPr>
          <w:rFonts w:ascii="Times New Roman" w:hAnsi="Times New Roman" w:cs="Times New Roman"/>
          <w:color w:val="000000"/>
          <w:sz w:val="22"/>
          <w:szCs w:val="22"/>
          <w:lang w:eastAsia="tr-TR" w:bidi="tr-TR"/>
        </w:rPr>
        <w:t>h</w:t>
      </w:r>
      <w:r w:rsidR="00631C19" w:rsidRPr="000E3F4D">
        <w:rPr>
          <w:rFonts w:ascii="Times New Roman" w:hAnsi="Times New Roman" w:cs="Times New Roman"/>
          <w:color w:val="000000"/>
          <w:sz w:val="22"/>
          <w:szCs w:val="22"/>
          <w:lang w:eastAsia="tr-TR" w:bidi="tr-TR"/>
        </w:rPr>
        <w:t xml:space="preserve">esaplarımızdaki </w:t>
      </w:r>
      <w:r w:rsidRPr="000E3F4D">
        <w:rPr>
          <w:rFonts w:ascii="Times New Roman" w:hAnsi="Times New Roman" w:cs="Times New Roman"/>
          <w:color w:val="000000"/>
          <w:sz w:val="22"/>
          <w:szCs w:val="22"/>
          <w:lang w:eastAsia="tr-TR" w:bidi="tr-TR"/>
        </w:rPr>
        <w:t xml:space="preserve">işlemlerle ilgili olarak, her türlü kontrol tarafımıza ait olmak üzere </w:t>
      </w:r>
      <w:r w:rsidR="00631C19" w:rsidRPr="000E3F4D">
        <w:rPr>
          <w:rFonts w:ascii="Times New Roman" w:hAnsi="Times New Roman" w:cs="Times New Roman"/>
          <w:color w:val="000000"/>
          <w:sz w:val="22"/>
          <w:szCs w:val="22"/>
          <w:lang w:eastAsia="tr-TR" w:bidi="tr-TR"/>
        </w:rPr>
        <w:t xml:space="preserve">Bankanız </w:t>
      </w:r>
      <w:r w:rsidR="00CC338B" w:rsidRPr="000E3F4D">
        <w:rPr>
          <w:rFonts w:ascii="Times New Roman" w:hAnsi="Times New Roman" w:cs="Times New Roman"/>
          <w:color w:val="000000"/>
          <w:sz w:val="22"/>
          <w:szCs w:val="22"/>
          <w:lang w:eastAsia="tr-TR" w:bidi="tr-TR"/>
        </w:rPr>
        <w:t>o</w:t>
      </w:r>
      <w:r w:rsidR="00631C19" w:rsidRPr="000E3F4D">
        <w:rPr>
          <w:rFonts w:ascii="Times New Roman" w:hAnsi="Times New Roman" w:cs="Times New Roman"/>
          <w:color w:val="000000"/>
          <w:sz w:val="22"/>
          <w:szCs w:val="22"/>
          <w:lang w:eastAsia="tr-TR" w:bidi="tr-TR"/>
        </w:rPr>
        <w:t xml:space="preserve">nline </w:t>
      </w:r>
      <w:r w:rsidR="00CC338B" w:rsidRPr="000E3F4D">
        <w:rPr>
          <w:rFonts w:ascii="Times New Roman" w:hAnsi="Times New Roman" w:cs="Times New Roman"/>
          <w:color w:val="000000"/>
          <w:sz w:val="22"/>
          <w:szCs w:val="22"/>
          <w:lang w:eastAsia="tr-TR" w:bidi="tr-TR"/>
        </w:rPr>
        <w:t>elektronik hesap ö</w:t>
      </w:r>
      <w:r w:rsidRPr="000E3F4D">
        <w:rPr>
          <w:rFonts w:ascii="Times New Roman" w:hAnsi="Times New Roman" w:cs="Times New Roman"/>
          <w:color w:val="000000"/>
          <w:sz w:val="22"/>
          <w:szCs w:val="22"/>
          <w:lang w:eastAsia="tr-TR" w:bidi="tr-TR"/>
        </w:rPr>
        <w:t xml:space="preserve">zeti </w:t>
      </w:r>
      <w:r w:rsidR="00CC338B" w:rsidRPr="000E3F4D">
        <w:rPr>
          <w:rFonts w:ascii="Times New Roman" w:hAnsi="Times New Roman" w:cs="Times New Roman"/>
          <w:color w:val="000000"/>
          <w:sz w:val="22"/>
          <w:szCs w:val="22"/>
          <w:lang w:eastAsia="tr-TR" w:bidi="tr-TR"/>
        </w:rPr>
        <w:t>u</w:t>
      </w:r>
      <w:r w:rsidR="00631C19" w:rsidRPr="000E3F4D">
        <w:rPr>
          <w:rFonts w:ascii="Times New Roman" w:hAnsi="Times New Roman" w:cs="Times New Roman"/>
          <w:color w:val="000000"/>
          <w:sz w:val="22"/>
          <w:szCs w:val="22"/>
          <w:lang w:eastAsia="tr-TR" w:bidi="tr-TR"/>
        </w:rPr>
        <w:t>ygulamasından yararlanmayı talep ediyoruz</w:t>
      </w:r>
      <w:r w:rsidRPr="000E3F4D">
        <w:rPr>
          <w:rFonts w:ascii="Times New Roman" w:hAnsi="Times New Roman" w:cs="Times New Roman"/>
          <w:color w:val="000000"/>
          <w:sz w:val="22"/>
          <w:szCs w:val="22"/>
          <w:lang w:eastAsia="tr-TR" w:bidi="tr-TR"/>
        </w:rPr>
        <w:t>.</w:t>
      </w:r>
    </w:p>
    <w:p w14:paraId="15F2C56E" w14:textId="77777777" w:rsidR="00ED4361" w:rsidRPr="000E3F4D" w:rsidRDefault="00631C19" w:rsidP="00311F99">
      <w:pPr>
        <w:pStyle w:val="Gvdemetni2"/>
        <w:shd w:val="clear" w:color="auto" w:fill="auto"/>
        <w:spacing w:after="212" w:line="230" w:lineRule="exact"/>
        <w:ind w:left="-992"/>
        <w:rPr>
          <w:rFonts w:ascii="Times New Roman" w:hAnsi="Times New Roman" w:cs="Times New Roman"/>
          <w:color w:val="000000"/>
          <w:sz w:val="22"/>
          <w:szCs w:val="22"/>
          <w:lang w:eastAsia="tr-TR" w:bidi="tr-TR"/>
        </w:rPr>
      </w:pPr>
      <w:r w:rsidRPr="000E3F4D">
        <w:rPr>
          <w:rFonts w:ascii="Times New Roman" w:hAnsi="Times New Roman" w:cs="Times New Roman"/>
          <w:color w:val="000000"/>
          <w:sz w:val="22"/>
          <w:szCs w:val="22"/>
          <w:lang w:eastAsia="tr-TR" w:bidi="tr-TR"/>
        </w:rPr>
        <w:t xml:space="preserve">Bankanız </w:t>
      </w:r>
      <w:r w:rsidR="00CC338B" w:rsidRPr="000E3F4D">
        <w:rPr>
          <w:rFonts w:ascii="Times New Roman" w:hAnsi="Times New Roman" w:cs="Times New Roman"/>
          <w:color w:val="000000"/>
          <w:sz w:val="22"/>
          <w:szCs w:val="22"/>
          <w:lang w:eastAsia="tr-TR" w:bidi="tr-TR"/>
        </w:rPr>
        <w:t>o</w:t>
      </w:r>
      <w:r w:rsidRPr="000E3F4D">
        <w:rPr>
          <w:rFonts w:ascii="Times New Roman" w:hAnsi="Times New Roman" w:cs="Times New Roman"/>
          <w:color w:val="000000"/>
          <w:sz w:val="22"/>
          <w:szCs w:val="22"/>
          <w:lang w:eastAsia="tr-TR" w:bidi="tr-TR"/>
        </w:rPr>
        <w:t xml:space="preserve">nline </w:t>
      </w:r>
      <w:r w:rsidR="00CC338B" w:rsidRPr="000E3F4D">
        <w:rPr>
          <w:rFonts w:ascii="Times New Roman" w:hAnsi="Times New Roman" w:cs="Times New Roman"/>
          <w:color w:val="000000"/>
          <w:sz w:val="22"/>
          <w:szCs w:val="22"/>
          <w:lang w:eastAsia="tr-TR" w:bidi="tr-TR"/>
        </w:rPr>
        <w:t>e</w:t>
      </w:r>
      <w:r w:rsidR="00ED4361" w:rsidRPr="000E3F4D">
        <w:rPr>
          <w:rFonts w:ascii="Times New Roman" w:hAnsi="Times New Roman" w:cs="Times New Roman"/>
          <w:color w:val="000000"/>
          <w:sz w:val="22"/>
          <w:szCs w:val="22"/>
          <w:lang w:eastAsia="tr-TR" w:bidi="tr-TR"/>
        </w:rPr>
        <w:t xml:space="preserve">lektronik </w:t>
      </w:r>
      <w:r w:rsidR="00CC338B" w:rsidRPr="000E3F4D">
        <w:rPr>
          <w:rFonts w:ascii="Times New Roman" w:hAnsi="Times New Roman" w:cs="Times New Roman"/>
          <w:color w:val="000000"/>
          <w:sz w:val="22"/>
          <w:szCs w:val="22"/>
          <w:lang w:eastAsia="tr-TR" w:bidi="tr-TR"/>
        </w:rPr>
        <w:t>h</w:t>
      </w:r>
      <w:r w:rsidR="00ED4361" w:rsidRPr="000E3F4D">
        <w:rPr>
          <w:rFonts w:ascii="Times New Roman" w:hAnsi="Times New Roman" w:cs="Times New Roman"/>
          <w:color w:val="000000"/>
          <w:sz w:val="22"/>
          <w:szCs w:val="22"/>
          <w:lang w:eastAsia="tr-TR" w:bidi="tr-TR"/>
        </w:rPr>
        <w:t xml:space="preserve">esap </w:t>
      </w:r>
      <w:r w:rsidR="00CC338B" w:rsidRPr="000E3F4D">
        <w:rPr>
          <w:rFonts w:ascii="Times New Roman" w:hAnsi="Times New Roman" w:cs="Times New Roman"/>
          <w:color w:val="000000"/>
          <w:sz w:val="22"/>
          <w:szCs w:val="22"/>
          <w:lang w:eastAsia="tr-TR" w:bidi="tr-TR"/>
        </w:rPr>
        <w:t>ö</w:t>
      </w:r>
      <w:r w:rsidR="00ED4361" w:rsidRPr="000E3F4D">
        <w:rPr>
          <w:rFonts w:ascii="Times New Roman" w:hAnsi="Times New Roman" w:cs="Times New Roman"/>
          <w:color w:val="000000"/>
          <w:sz w:val="22"/>
          <w:szCs w:val="22"/>
          <w:lang w:eastAsia="tr-TR" w:bidi="tr-TR"/>
        </w:rPr>
        <w:t xml:space="preserve">zeti </w:t>
      </w:r>
      <w:r w:rsidR="00CC338B" w:rsidRPr="000E3F4D">
        <w:rPr>
          <w:rFonts w:ascii="Times New Roman" w:hAnsi="Times New Roman" w:cs="Times New Roman"/>
          <w:color w:val="000000"/>
          <w:sz w:val="22"/>
          <w:szCs w:val="22"/>
          <w:lang w:eastAsia="tr-TR" w:bidi="tr-TR"/>
        </w:rPr>
        <w:t>u</w:t>
      </w:r>
      <w:r w:rsidR="00ED4361" w:rsidRPr="000E3F4D">
        <w:rPr>
          <w:rFonts w:ascii="Times New Roman" w:hAnsi="Times New Roman" w:cs="Times New Roman"/>
          <w:color w:val="000000"/>
          <w:sz w:val="22"/>
          <w:szCs w:val="22"/>
          <w:lang w:eastAsia="tr-TR" w:bidi="tr-TR"/>
        </w:rPr>
        <w:t xml:space="preserve">ygulamasından yararlanabilmemiz için, aşağıda kimlik ve iletişim bilgileri </w:t>
      </w:r>
      <w:r w:rsidRPr="000E3F4D">
        <w:rPr>
          <w:rFonts w:ascii="Times New Roman" w:hAnsi="Times New Roman" w:cs="Times New Roman"/>
          <w:color w:val="000000"/>
          <w:sz w:val="22"/>
          <w:szCs w:val="22"/>
          <w:lang w:eastAsia="tr-TR" w:bidi="tr-TR"/>
        </w:rPr>
        <w:t>yer alan</w:t>
      </w:r>
      <w:r w:rsidR="00ED4361" w:rsidRPr="000E3F4D">
        <w:rPr>
          <w:rFonts w:ascii="Times New Roman" w:hAnsi="Times New Roman" w:cs="Times New Roman"/>
          <w:color w:val="000000"/>
          <w:sz w:val="22"/>
          <w:szCs w:val="22"/>
          <w:lang w:eastAsia="tr-TR" w:bidi="tr-TR"/>
        </w:rPr>
        <w:t xml:space="preserve"> kişinin Şirketimizi temsile yetkili olduğunu</w:t>
      </w:r>
      <w:r w:rsidRPr="000E3F4D">
        <w:rPr>
          <w:rFonts w:ascii="Times New Roman" w:hAnsi="Times New Roman" w:cs="Times New Roman"/>
          <w:color w:val="000000"/>
          <w:sz w:val="22"/>
          <w:szCs w:val="22"/>
          <w:lang w:eastAsia="tr-TR" w:bidi="tr-TR"/>
        </w:rPr>
        <w:t xml:space="preserve"> kabul,</w:t>
      </w:r>
      <w:r w:rsidR="00ED4361" w:rsidRPr="000E3F4D">
        <w:rPr>
          <w:rFonts w:ascii="Times New Roman" w:hAnsi="Times New Roman" w:cs="Times New Roman"/>
          <w:color w:val="000000"/>
          <w:sz w:val="22"/>
          <w:szCs w:val="22"/>
          <w:lang w:eastAsia="tr-TR" w:bidi="tr-TR"/>
        </w:rPr>
        <w:t xml:space="preserve"> kullanıcı kodu ve şifrenin </w:t>
      </w:r>
      <w:r w:rsidRPr="000E3F4D">
        <w:rPr>
          <w:rFonts w:ascii="Times New Roman" w:hAnsi="Times New Roman" w:cs="Times New Roman"/>
          <w:color w:val="000000"/>
          <w:sz w:val="22"/>
          <w:szCs w:val="22"/>
          <w:lang w:eastAsia="tr-TR" w:bidi="tr-TR"/>
        </w:rPr>
        <w:t>kendisine</w:t>
      </w:r>
      <w:r w:rsidR="00ED4361" w:rsidRPr="000E3F4D">
        <w:rPr>
          <w:rFonts w:ascii="Times New Roman" w:hAnsi="Times New Roman" w:cs="Times New Roman"/>
          <w:color w:val="000000"/>
          <w:sz w:val="22"/>
          <w:szCs w:val="22"/>
          <w:lang w:eastAsia="tr-TR" w:bidi="tr-TR"/>
        </w:rPr>
        <w:t xml:space="preserve"> teslimini rica ederiz. Temin edilen kullanıcı kodu ve şifre ile aşağıda belirtilen statik </w:t>
      </w:r>
      <w:r w:rsidRPr="000E3F4D">
        <w:rPr>
          <w:rFonts w:ascii="Times New Roman" w:hAnsi="Times New Roman" w:cs="Times New Roman"/>
          <w:color w:val="000000"/>
          <w:sz w:val="22"/>
          <w:szCs w:val="22"/>
          <w:lang w:eastAsia="tr-TR" w:bidi="tr-TR"/>
        </w:rPr>
        <w:t>I</w:t>
      </w:r>
      <w:r w:rsidR="00ED4361" w:rsidRPr="000E3F4D">
        <w:rPr>
          <w:rFonts w:ascii="Times New Roman" w:hAnsi="Times New Roman" w:cs="Times New Roman"/>
          <w:color w:val="000000"/>
          <w:sz w:val="22"/>
          <w:szCs w:val="22"/>
          <w:lang w:eastAsia="tr-TR" w:bidi="tr-TR"/>
        </w:rPr>
        <w:t xml:space="preserve">P kullanılarak </w:t>
      </w:r>
      <w:r w:rsidRPr="000E3F4D">
        <w:rPr>
          <w:rFonts w:ascii="Times New Roman" w:hAnsi="Times New Roman" w:cs="Times New Roman"/>
          <w:color w:val="000000"/>
          <w:sz w:val="22"/>
          <w:szCs w:val="22"/>
          <w:lang w:eastAsia="tr-TR" w:bidi="tr-TR"/>
        </w:rPr>
        <w:t>Bankanızın</w:t>
      </w:r>
      <w:r w:rsidR="00ED4361" w:rsidRPr="000E3F4D">
        <w:rPr>
          <w:rFonts w:ascii="Times New Roman" w:hAnsi="Times New Roman" w:cs="Times New Roman"/>
          <w:color w:val="000000"/>
          <w:sz w:val="22"/>
          <w:szCs w:val="22"/>
          <w:lang w:eastAsia="tr-TR" w:bidi="tr-TR"/>
        </w:rPr>
        <w:t xml:space="preserve"> </w:t>
      </w:r>
      <w:r w:rsidR="00ED4361" w:rsidRPr="000E3F4D">
        <w:rPr>
          <w:rFonts w:ascii="Times New Roman" w:hAnsi="Times New Roman" w:cs="Times New Roman"/>
          <w:color w:val="000000"/>
          <w:sz w:val="22"/>
          <w:szCs w:val="22"/>
          <w:lang w:bidi="en-US"/>
        </w:rPr>
        <w:t>web</w:t>
      </w:r>
      <w:r w:rsidRPr="000E3F4D">
        <w:rPr>
          <w:rFonts w:ascii="Times New Roman" w:hAnsi="Times New Roman" w:cs="Times New Roman"/>
          <w:color w:val="000000"/>
          <w:sz w:val="22"/>
          <w:szCs w:val="22"/>
          <w:lang w:bidi="en-US"/>
        </w:rPr>
        <w:t xml:space="preserve"> </w:t>
      </w:r>
      <w:r w:rsidR="00E13275" w:rsidRPr="000E3F4D">
        <w:rPr>
          <w:rFonts w:ascii="Times New Roman" w:hAnsi="Times New Roman" w:cs="Times New Roman"/>
          <w:color w:val="000000"/>
          <w:sz w:val="22"/>
          <w:szCs w:val="22"/>
          <w:lang w:bidi="en-US"/>
        </w:rPr>
        <w:t xml:space="preserve">servisleri </w:t>
      </w:r>
      <w:r w:rsidR="00ED4361" w:rsidRPr="000E3F4D">
        <w:rPr>
          <w:rFonts w:ascii="Times New Roman" w:hAnsi="Times New Roman" w:cs="Times New Roman"/>
          <w:color w:val="000000"/>
          <w:sz w:val="22"/>
          <w:szCs w:val="22"/>
          <w:lang w:eastAsia="tr-TR" w:bidi="tr-TR"/>
        </w:rPr>
        <w:t xml:space="preserve">kullanılarak hesaplarımızın bakiye bilgileri ve </w:t>
      </w:r>
      <w:r w:rsidRPr="000E3F4D">
        <w:rPr>
          <w:rFonts w:ascii="Times New Roman" w:hAnsi="Times New Roman" w:cs="Times New Roman"/>
          <w:color w:val="000000"/>
          <w:sz w:val="22"/>
          <w:szCs w:val="22"/>
          <w:lang w:eastAsia="tr-TR" w:bidi="tr-TR"/>
        </w:rPr>
        <w:t>gün içerisindeki</w:t>
      </w:r>
      <w:r w:rsidR="00ED4361" w:rsidRPr="000E3F4D">
        <w:rPr>
          <w:rFonts w:ascii="Times New Roman" w:hAnsi="Times New Roman" w:cs="Times New Roman"/>
          <w:color w:val="000000"/>
          <w:sz w:val="22"/>
          <w:szCs w:val="22"/>
          <w:lang w:eastAsia="tr-TR" w:bidi="tr-TR"/>
        </w:rPr>
        <w:t xml:space="preserve"> hesap hareketlerin</w:t>
      </w:r>
      <w:r w:rsidRPr="000E3F4D">
        <w:rPr>
          <w:rFonts w:ascii="Times New Roman" w:hAnsi="Times New Roman" w:cs="Times New Roman"/>
          <w:color w:val="000000"/>
          <w:sz w:val="22"/>
          <w:szCs w:val="22"/>
          <w:lang w:eastAsia="tr-TR" w:bidi="tr-TR"/>
        </w:rPr>
        <w:t>in</w:t>
      </w:r>
      <w:r w:rsidR="00ED4361" w:rsidRPr="000E3F4D">
        <w:rPr>
          <w:rFonts w:ascii="Times New Roman" w:hAnsi="Times New Roman" w:cs="Times New Roman"/>
          <w:color w:val="000000"/>
          <w:sz w:val="22"/>
          <w:szCs w:val="22"/>
          <w:lang w:eastAsia="tr-TR" w:bidi="tr-TR"/>
        </w:rPr>
        <w:t xml:space="preserve"> izlenebileceğini, kopyalanabileceğini, </w:t>
      </w:r>
      <w:r w:rsidRPr="000E3F4D">
        <w:rPr>
          <w:rFonts w:ascii="Times New Roman" w:hAnsi="Times New Roman" w:cs="Times New Roman"/>
          <w:color w:val="000000"/>
          <w:sz w:val="22"/>
          <w:szCs w:val="22"/>
          <w:lang w:bidi="en-US"/>
        </w:rPr>
        <w:t>yazdırılabileceğini,</w:t>
      </w:r>
      <w:r w:rsidR="00ED4361" w:rsidRPr="000E3F4D">
        <w:rPr>
          <w:rFonts w:ascii="Times New Roman" w:hAnsi="Times New Roman" w:cs="Times New Roman"/>
          <w:color w:val="000000"/>
          <w:sz w:val="22"/>
          <w:szCs w:val="22"/>
          <w:lang w:eastAsia="tr-TR" w:bidi="tr-TR"/>
        </w:rPr>
        <w:t xml:space="preserve"> tüm bu işlemlerin sonuçlarından </w:t>
      </w:r>
      <w:r w:rsidRPr="000E3F4D">
        <w:rPr>
          <w:rFonts w:ascii="Times New Roman" w:hAnsi="Times New Roman" w:cs="Times New Roman"/>
          <w:color w:val="000000"/>
          <w:sz w:val="22"/>
          <w:szCs w:val="22"/>
          <w:lang w:eastAsia="tr-TR" w:bidi="tr-TR"/>
        </w:rPr>
        <w:t>tamamen</w:t>
      </w:r>
      <w:r w:rsidR="00ED4361" w:rsidRPr="000E3F4D">
        <w:rPr>
          <w:rFonts w:ascii="Times New Roman" w:hAnsi="Times New Roman" w:cs="Times New Roman"/>
          <w:color w:val="000000"/>
          <w:sz w:val="22"/>
          <w:szCs w:val="22"/>
          <w:lang w:eastAsia="tr-TR" w:bidi="tr-TR"/>
        </w:rPr>
        <w:t xml:space="preserve"> Şirketimizin sorumlu olduğunu kabul ederiz.</w:t>
      </w:r>
    </w:p>
    <w:tbl>
      <w:tblPr>
        <w:tblW w:w="1134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41"/>
      </w:tblGrid>
      <w:tr w:rsidR="00135F15" w:rsidRPr="000E3F4D" w14:paraId="3B801D35" w14:textId="77777777" w:rsidTr="007D5C74">
        <w:trPr>
          <w:trHeight w:val="276"/>
        </w:trPr>
        <w:tc>
          <w:tcPr>
            <w:tcW w:w="11341" w:type="dxa"/>
            <w:shd w:val="clear" w:color="auto" w:fill="DEEAF6"/>
            <w:tcMar>
              <w:top w:w="0" w:type="dxa"/>
              <w:left w:w="108" w:type="dxa"/>
              <w:bottom w:w="0" w:type="dxa"/>
              <w:right w:w="108" w:type="dxa"/>
            </w:tcMar>
            <w:vAlign w:val="center"/>
          </w:tcPr>
          <w:p w14:paraId="1D8CBECA" w14:textId="77777777" w:rsidR="00135F15" w:rsidRPr="000E3F4D" w:rsidRDefault="00135F15" w:rsidP="007D5C74">
            <w:pPr>
              <w:pStyle w:val="Standard"/>
              <w:spacing w:after="0" w:line="240" w:lineRule="auto"/>
              <w:ind w:right="-252"/>
              <w:rPr>
                <w:rFonts w:ascii="Times New Roman" w:hAnsi="Times New Roman" w:cs="Times New Roman"/>
              </w:rPr>
            </w:pPr>
            <w:r w:rsidRPr="00656F7F">
              <w:rPr>
                <w:rFonts w:ascii="Times New Roman" w:hAnsi="Times New Roman" w:cs="Times New Roman"/>
                <w:color w:val="1F497D" w:themeColor="text2"/>
              </w:rPr>
              <w:t>BAĞLANTI TÜRÜ</w:t>
            </w:r>
          </w:p>
        </w:tc>
      </w:tr>
      <w:tr w:rsidR="00135F15" w:rsidRPr="000E3F4D" w14:paraId="74059953" w14:textId="77777777" w:rsidTr="007D5C74">
        <w:trPr>
          <w:trHeight w:val="344"/>
        </w:trPr>
        <w:tc>
          <w:tcPr>
            <w:tcW w:w="11341" w:type="dxa"/>
            <w:tcMar>
              <w:top w:w="0" w:type="dxa"/>
              <w:left w:w="108" w:type="dxa"/>
              <w:bottom w:w="0" w:type="dxa"/>
              <w:right w:w="108" w:type="dxa"/>
            </w:tcMar>
            <w:vAlign w:val="center"/>
          </w:tcPr>
          <w:p w14:paraId="3CED3B38" w14:textId="77777777" w:rsidR="00135F15" w:rsidRPr="000E3F4D" w:rsidRDefault="00135F15" w:rsidP="007D5C74">
            <w:pPr>
              <w:pStyle w:val="Standard"/>
              <w:spacing w:after="0" w:line="240" w:lineRule="auto"/>
              <w:ind w:left="392" w:right="-252" w:hanging="392"/>
              <w:rPr>
                <w:rFonts w:ascii="Times New Roman" w:hAnsi="Times New Roman" w:cs="Times New Roman"/>
              </w:rPr>
            </w:pPr>
            <w:r w:rsidRPr="000E3F4D">
              <w:rPr>
                <w:rFonts w:ascii="Times New Roman" w:hAnsi="Times New Roman" w:cs="Times New Roman"/>
                <w:noProof/>
                <w:lang w:eastAsia="tr-TR"/>
              </w:rPr>
              <mc:AlternateContent>
                <mc:Choice Requires="wps">
                  <w:drawing>
                    <wp:anchor distT="0" distB="0" distL="114300" distR="114300" simplePos="0" relativeHeight="251659776" behindDoc="0" locked="0" layoutInCell="1" allowOverlap="1" wp14:anchorId="347215A3" wp14:editId="17B4E86E">
                      <wp:simplePos x="0" y="0"/>
                      <wp:positionH relativeFrom="column">
                        <wp:posOffset>76200</wp:posOffset>
                      </wp:positionH>
                      <wp:positionV relativeFrom="paragraph">
                        <wp:posOffset>5715</wp:posOffset>
                      </wp:positionV>
                      <wp:extent cx="120650" cy="120650"/>
                      <wp:effectExtent l="0" t="0" r="12700" b="1270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F10EB" id="Dikdörtgen 3" o:spid="_x0000_s1026" style="position:absolute;margin-left:6pt;margin-top:.45pt;width:9.5pt;height: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"/>
                  </w:pict>
                </mc:Fallback>
              </mc:AlternateContent>
            </w:r>
            <w:r w:rsidRPr="000E3F4D">
              <w:rPr>
                <w:rFonts w:ascii="Times New Roman" w:hAnsi="Times New Roman" w:cs="Times New Roman"/>
              </w:rPr>
              <w:t xml:space="preserve">        Müşteri Hesap Bilgilerinin Kendi Sistemine Entegrasyonunu İstemektedir</w:t>
            </w:r>
          </w:p>
        </w:tc>
      </w:tr>
      <w:tr w:rsidR="00135F15" w:rsidRPr="000E3F4D" w14:paraId="11572FA9" w14:textId="77777777" w:rsidTr="007D5C74">
        <w:trPr>
          <w:trHeight w:val="577"/>
        </w:trPr>
        <w:tc>
          <w:tcPr>
            <w:tcW w:w="11341" w:type="dxa"/>
            <w:tcMar>
              <w:top w:w="0" w:type="dxa"/>
              <w:left w:w="108" w:type="dxa"/>
              <w:bottom w:w="0" w:type="dxa"/>
              <w:right w:w="108" w:type="dxa"/>
            </w:tcMar>
            <w:vAlign w:val="bottom"/>
          </w:tcPr>
          <w:p w14:paraId="5A90C8C8" w14:textId="77777777" w:rsidR="006538F9" w:rsidRPr="000E3F4D" w:rsidRDefault="00A9031F" w:rsidP="007D5C74">
            <w:pPr>
              <w:pStyle w:val="Standard"/>
              <w:spacing w:after="0" w:line="240" w:lineRule="auto"/>
              <w:ind w:left="392" w:right="-252" w:hanging="392"/>
              <w:rPr>
                <w:rFonts w:ascii="Times New Roman" w:hAnsi="Times New Roman" w:cs="Times New Roman"/>
              </w:rPr>
            </w:pPr>
            <w:r w:rsidRPr="000E3F4D">
              <w:rPr>
                <w:rFonts w:ascii="Times New Roman" w:hAnsi="Times New Roman" w:cs="Times New Roman"/>
                <w:noProof/>
                <w:lang w:eastAsia="tr-TR"/>
              </w:rPr>
              <mc:AlternateContent>
                <mc:Choice Requires="wps">
                  <w:drawing>
                    <wp:anchor distT="0" distB="0" distL="114300" distR="114300" simplePos="0" relativeHeight="251665920" behindDoc="0" locked="0" layoutInCell="1" allowOverlap="1" wp14:anchorId="072B5DA1" wp14:editId="14A78CC0">
                      <wp:simplePos x="0" y="0"/>
                      <wp:positionH relativeFrom="column">
                        <wp:posOffset>93980</wp:posOffset>
                      </wp:positionH>
                      <wp:positionV relativeFrom="paragraph">
                        <wp:posOffset>38735</wp:posOffset>
                      </wp:positionV>
                      <wp:extent cx="105410" cy="91440"/>
                      <wp:effectExtent l="0" t="0" r="27940" b="22860"/>
                      <wp:wrapNone/>
                      <wp:docPr id="5" name="Cross 5"/>
                      <wp:cNvGraphicFramePr/>
                      <a:graphic xmlns:a="http://schemas.openxmlformats.org/drawingml/2006/main">
                        <a:graphicData uri="http://schemas.microsoft.com/office/word/2010/wordprocessingShape">
                          <wps:wsp>
                            <wps:cNvSpPr/>
                            <wps:spPr>
                              <a:xfrm>
                                <a:off x="0" y="0"/>
                                <a:ext cx="105410" cy="91440"/>
                              </a:xfrm>
                              <a:prstGeom prst="pl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64800"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5" o:spid="_x0000_s1026" type="#_x0000_t11" style="position:absolute;margin-left:7.4pt;margin-top:3.05pt;width:8.3pt;height:7.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" fillcolor="black [3200]" strokecolor="black [1600]" strokeweight="2pt"/>
                  </w:pict>
                </mc:Fallback>
              </mc:AlternateContent>
            </w:r>
            <w:r w:rsidR="00135F15" w:rsidRPr="000E3F4D">
              <w:rPr>
                <w:rFonts w:ascii="Times New Roman" w:hAnsi="Times New Roman" w:cs="Times New Roman"/>
                <w:noProof/>
                <w:lang w:eastAsia="tr-TR"/>
              </w:rPr>
              <mc:AlternateContent>
                <mc:Choice Requires="wps">
                  <w:drawing>
                    <wp:anchor distT="0" distB="0" distL="114300" distR="114300" simplePos="0" relativeHeight="251664896" behindDoc="0" locked="0" layoutInCell="1" allowOverlap="1" wp14:anchorId="1245921D" wp14:editId="12032753">
                      <wp:simplePos x="0" y="0"/>
                      <wp:positionH relativeFrom="column">
                        <wp:posOffset>82550</wp:posOffset>
                      </wp:positionH>
                      <wp:positionV relativeFrom="paragraph">
                        <wp:posOffset>26670</wp:posOffset>
                      </wp:positionV>
                      <wp:extent cx="120650" cy="114300"/>
                      <wp:effectExtent l="0" t="0" r="12700" b="1905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2A1BA" id="Dikdörtgen 4" o:spid="_x0000_s1026" style="position:absolute;margin-left:6.5pt;margin-top:2.1pt;width:9.5pt;height: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"/>
                  </w:pict>
                </mc:Fallback>
              </mc:AlternateContent>
            </w:r>
            <w:r w:rsidR="00135F15" w:rsidRPr="000E3F4D">
              <w:rPr>
                <w:rFonts w:ascii="Times New Roman" w:hAnsi="Times New Roman" w:cs="Times New Roman"/>
              </w:rPr>
              <w:t xml:space="preserve">        Müşteri Hesap Bilgilerinin Kendisi Dışında Bir Sisteme Entegrasyonunu İstemektedir.</w:t>
            </w:r>
          </w:p>
          <w:p w14:paraId="19529CD4" w14:textId="4984D30E" w:rsidR="00135F15" w:rsidRPr="000E3F4D" w:rsidRDefault="00135F15" w:rsidP="007D5C74">
            <w:pPr>
              <w:pStyle w:val="Standard"/>
              <w:spacing w:after="0" w:line="240" w:lineRule="auto"/>
              <w:ind w:left="392" w:right="-252" w:hanging="392"/>
              <w:rPr>
                <w:rFonts w:ascii="Times New Roman" w:hAnsi="Times New Roman" w:cs="Times New Roman"/>
                <w:sz w:val="21"/>
                <w:szCs w:val="21"/>
              </w:rPr>
            </w:pPr>
            <w:r w:rsidRPr="000E3F4D">
              <w:rPr>
                <w:rFonts w:ascii="Times New Roman" w:hAnsi="Times New Roman" w:cs="Times New Roman"/>
                <w:sz w:val="21"/>
                <w:szCs w:val="21"/>
              </w:rPr>
              <w:t>Hesap Bilgilerinin Paylaşılması İstenen Firmanın Adı</w:t>
            </w:r>
            <w:r w:rsidR="00023663" w:rsidRPr="000E3F4D">
              <w:rPr>
                <w:rFonts w:ascii="Times New Roman" w:hAnsi="Times New Roman" w:cs="Times New Roman"/>
                <w:sz w:val="21"/>
                <w:szCs w:val="21"/>
              </w:rPr>
              <w:t>;</w:t>
            </w:r>
            <w:r w:rsidR="00A9031F" w:rsidRPr="000E3F4D">
              <w:rPr>
                <w:rFonts w:ascii="Times New Roman" w:hAnsi="Times New Roman" w:cs="Times New Roman"/>
                <w:sz w:val="21"/>
                <w:szCs w:val="21"/>
              </w:rPr>
              <w:t xml:space="preserve"> </w:t>
            </w:r>
            <w:r w:rsidR="00656F7F" w:rsidRPr="00656F7F">
              <w:rPr>
                <w:rFonts w:eastAsia="Calibri" w:cs="Calibri"/>
                <w:b/>
                <w:bCs/>
                <w:color w:val="EE0000"/>
              </w:rPr>
              <w:t>GÜNCEL YAZILIM BİLGİSAYAR VE ELEKTRONİK SAN. VE TİC.LTD.ŞTİ.</w:t>
            </w:r>
          </w:p>
        </w:tc>
      </w:tr>
    </w:tbl>
    <w:p w14:paraId="58CC142D" w14:textId="77777777" w:rsidR="00135F15" w:rsidRPr="000E3F4D" w:rsidRDefault="00135F15" w:rsidP="00ED4361">
      <w:pPr>
        <w:pStyle w:val="Gvdemetni2"/>
        <w:shd w:val="clear" w:color="auto" w:fill="auto"/>
        <w:spacing w:after="212" w:line="230" w:lineRule="exact"/>
        <w:rPr>
          <w:rFonts w:ascii="Times New Roman" w:hAnsi="Times New Roman" w:cs="Times New Roman"/>
          <w:color w:val="000000"/>
          <w:sz w:val="22"/>
          <w:szCs w:val="22"/>
          <w:lang w:eastAsia="tr-TR" w:bidi="tr-TR"/>
        </w:rPr>
      </w:pPr>
    </w:p>
    <w:tbl>
      <w:tblPr>
        <w:tblW w:w="5561" w:type="pct"/>
        <w:tblInd w:w="-998" w:type="dxa"/>
        <w:tblCellMar>
          <w:left w:w="70" w:type="dxa"/>
          <w:right w:w="70" w:type="dxa"/>
        </w:tblCellMar>
        <w:tblLook w:val="04A0" w:firstRow="1" w:lastRow="0" w:firstColumn="1" w:lastColumn="0" w:noHBand="0" w:noVBand="1"/>
      </w:tblPr>
      <w:tblGrid>
        <w:gridCol w:w="3130"/>
        <w:gridCol w:w="8211"/>
      </w:tblGrid>
      <w:tr w:rsidR="00631C19" w:rsidRPr="000E3F4D" w14:paraId="5285258B" w14:textId="77777777" w:rsidTr="007D5C74">
        <w:trPr>
          <w:trHeight w:val="264"/>
        </w:trPr>
        <w:tc>
          <w:tcPr>
            <w:tcW w:w="1380" w:type="pct"/>
            <w:tcBorders>
              <w:top w:val="single" w:sz="4" w:space="0" w:color="auto"/>
              <w:left w:val="single" w:sz="4" w:space="0" w:color="auto"/>
              <w:bottom w:val="single" w:sz="4" w:space="0" w:color="auto"/>
              <w:right w:val="single" w:sz="4" w:space="0" w:color="auto"/>
            </w:tcBorders>
            <w:noWrap/>
            <w:vAlign w:val="center"/>
            <w:hideMark/>
          </w:tcPr>
          <w:p w14:paraId="282EDB84"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bidi="tr-TR"/>
              </w:rPr>
              <w:t xml:space="preserve">Şirket Unvanı                  </w:t>
            </w:r>
          </w:p>
        </w:tc>
        <w:tc>
          <w:tcPr>
            <w:tcW w:w="3620" w:type="pct"/>
            <w:tcBorders>
              <w:top w:val="single" w:sz="4" w:space="0" w:color="auto"/>
              <w:left w:val="nil"/>
              <w:bottom w:val="single" w:sz="4" w:space="0" w:color="auto"/>
              <w:right w:val="single" w:sz="4" w:space="0" w:color="auto"/>
            </w:tcBorders>
            <w:noWrap/>
            <w:vAlign w:val="bottom"/>
            <w:hideMark/>
          </w:tcPr>
          <w:p w14:paraId="28A81046" w14:textId="203B65DD"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w:t>
            </w:r>
          </w:p>
        </w:tc>
      </w:tr>
      <w:tr w:rsidR="00631C19" w:rsidRPr="000E3F4D" w14:paraId="4778B349" w14:textId="77777777" w:rsidTr="007D5C74">
        <w:trPr>
          <w:trHeight w:val="264"/>
        </w:trPr>
        <w:tc>
          <w:tcPr>
            <w:tcW w:w="1380" w:type="pct"/>
            <w:tcBorders>
              <w:top w:val="nil"/>
              <w:left w:val="single" w:sz="4" w:space="0" w:color="auto"/>
              <w:bottom w:val="single" w:sz="4" w:space="0" w:color="auto"/>
              <w:right w:val="single" w:sz="4" w:space="0" w:color="auto"/>
            </w:tcBorders>
            <w:noWrap/>
            <w:vAlign w:val="center"/>
            <w:hideMark/>
          </w:tcPr>
          <w:p w14:paraId="58FE36B6"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bidi="tr-TR"/>
              </w:rPr>
              <w:t>İdari Yetkili Ad -Soyad</w:t>
            </w:r>
          </w:p>
        </w:tc>
        <w:tc>
          <w:tcPr>
            <w:tcW w:w="3620" w:type="pct"/>
            <w:tcBorders>
              <w:top w:val="nil"/>
              <w:left w:val="nil"/>
              <w:bottom w:val="single" w:sz="4" w:space="0" w:color="auto"/>
              <w:right w:val="single" w:sz="4" w:space="0" w:color="auto"/>
            </w:tcBorders>
            <w:noWrap/>
            <w:vAlign w:val="bottom"/>
            <w:hideMark/>
          </w:tcPr>
          <w:p w14:paraId="2B85CF91" w14:textId="21BF87A2" w:rsidR="00631C19" w:rsidRPr="000E3F4D" w:rsidRDefault="00631C19" w:rsidP="00631C19">
            <w:pPr>
              <w:spacing w:after="0" w:line="240" w:lineRule="auto"/>
              <w:rPr>
                <w:rFonts w:ascii="Times New Roman" w:eastAsia="Times New Roman" w:hAnsi="Times New Roman" w:cs="Times New Roman"/>
                <w:color w:val="000000"/>
                <w:lang w:eastAsia="tr-TR"/>
              </w:rPr>
            </w:pPr>
          </w:p>
        </w:tc>
      </w:tr>
      <w:tr w:rsidR="00631C19" w:rsidRPr="000E3F4D" w14:paraId="3EB7AA82" w14:textId="77777777" w:rsidTr="007D5C74">
        <w:trPr>
          <w:trHeight w:val="264"/>
        </w:trPr>
        <w:tc>
          <w:tcPr>
            <w:tcW w:w="1380" w:type="pct"/>
            <w:tcBorders>
              <w:top w:val="nil"/>
              <w:left w:val="single" w:sz="4" w:space="0" w:color="auto"/>
              <w:bottom w:val="single" w:sz="4" w:space="0" w:color="auto"/>
              <w:right w:val="single" w:sz="4" w:space="0" w:color="auto"/>
            </w:tcBorders>
            <w:noWrap/>
            <w:vAlign w:val="center"/>
          </w:tcPr>
          <w:p w14:paraId="7C82C78A"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Tarih</w:t>
            </w:r>
          </w:p>
        </w:tc>
        <w:tc>
          <w:tcPr>
            <w:tcW w:w="3620" w:type="pct"/>
            <w:tcBorders>
              <w:top w:val="nil"/>
              <w:left w:val="nil"/>
              <w:bottom w:val="single" w:sz="4" w:space="0" w:color="auto"/>
              <w:right w:val="single" w:sz="4" w:space="0" w:color="auto"/>
            </w:tcBorders>
            <w:noWrap/>
            <w:vAlign w:val="bottom"/>
          </w:tcPr>
          <w:p w14:paraId="402DF909" w14:textId="77777777" w:rsidR="00631C19" w:rsidRPr="000E3F4D" w:rsidRDefault="00135F15"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w:t>
            </w:r>
            <w:r w:rsidRPr="000E3F4D">
              <w:rPr>
                <w:rFonts w:ascii="Times New Roman" w:eastAsia="Times New Roman" w:hAnsi="Times New Roman" w:cs="Times New Roman"/>
                <w:color w:val="FF0000"/>
                <w:lang w:eastAsia="tr-TR"/>
              </w:rPr>
              <w:t>/</w:t>
            </w:r>
            <w:r w:rsidRPr="000E3F4D">
              <w:rPr>
                <w:rFonts w:ascii="Times New Roman" w:eastAsia="Times New Roman" w:hAnsi="Times New Roman" w:cs="Times New Roman"/>
                <w:color w:val="000000"/>
                <w:lang w:eastAsia="tr-TR"/>
              </w:rPr>
              <w:t>……..</w:t>
            </w:r>
            <w:r w:rsidRPr="000E3F4D">
              <w:rPr>
                <w:rFonts w:ascii="Times New Roman" w:eastAsia="Times New Roman" w:hAnsi="Times New Roman" w:cs="Times New Roman"/>
                <w:color w:val="FF0000"/>
                <w:lang w:eastAsia="tr-TR"/>
              </w:rPr>
              <w:t>/</w:t>
            </w:r>
            <w:r w:rsidRPr="000E3F4D">
              <w:rPr>
                <w:rFonts w:ascii="Times New Roman" w:eastAsia="Times New Roman" w:hAnsi="Times New Roman" w:cs="Times New Roman"/>
                <w:color w:val="000000"/>
                <w:lang w:eastAsia="tr-TR"/>
              </w:rPr>
              <w:t>………..</w:t>
            </w:r>
          </w:p>
        </w:tc>
      </w:tr>
      <w:tr w:rsidR="00631C19" w:rsidRPr="000E3F4D" w14:paraId="53B76AA2" w14:textId="77777777" w:rsidTr="007D5C74">
        <w:trPr>
          <w:trHeight w:val="452"/>
        </w:trPr>
        <w:tc>
          <w:tcPr>
            <w:tcW w:w="1380" w:type="pct"/>
            <w:tcBorders>
              <w:top w:val="nil"/>
              <w:left w:val="single" w:sz="4" w:space="0" w:color="auto"/>
              <w:bottom w:val="single" w:sz="4" w:space="0" w:color="auto"/>
              <w:right w:val="single" w:sz="4" w:space="0" w:color="auto"/>
            </w:tcBorders>
            <w:noWrap/>
            <w:vAlign w:val="center"/>
            <w:hideMark/>
          </w:tcPr>
          <w:p w14:paraId="271507B5"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xml:space="preserve">İmza                               </w:t>
            </w:r>
          </w:p>
        </w:tc>
        <w:tc>
          <w:tcPr>
            <w:tcW w:w="3620" w:type="pct"/>
            <w:tcBorders>
              <w:top w:val="nil"/>
              <w:left w:val="nil"/>
              <w:bottom w:val="single" w:sz="4" w:space="0" w:color="auto"/>
              <w:right w:val="single" w:sz="4" w:space="0" w:color="auto"/>
            </w:tcBorders>
            <w:noWrap/>
            <w:vAlign w:val="bottom"/>
            <w:hideMark/>
          </w:tcPr>
          <w:p w14:paraId="6CD5735B"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w:t>
            </w:r>
          </w:p>
        </w:tc>
      </w:tr>
      <w:tr w:rsidR="00631C19" w:rsidRPr="000E3F4D" w14:paraId="38A783EF" w14:textId="77777777" w:rsidTr="007D5C74">
        <w:trPr>
          <w:trHeight w:val="264"/>
        </w:trPr>
        <w:tc>
          <w:tcPr>
            <w:tcW w:w="5000" w:type="pct"/>
            <w:gridSpan w:val="2"/>
            <w:tcBorders>
              <w:top w:val="single" w:sz="4" w:space="0" w:color="auto"/>
              <w:left w:val="single" w:sz="4" w:space="0" w:color="auto"/>
              <w:bottom w:val="single" w:sz="4" w:space="0" w:color="auto"/>
              <w:right w:val="single" w:sz="4" w:space="0" w:color="000000"/>
            </w:tcBorders>
            <w:noWrap/>
            <w:vAlign w:val="center"/>
            <w:hideMark/>
          </w:tcPr>
          <w:p w14:paraId="3E82BD5E" w14:textId="5B52470B" w:rsidR="00631C19" w:rsidRPr="00656F7F" w:rsidRDefault="00311F99" w:rsidP="00311F99">
            <w:pPr>
              <w:pStyle w:val="Standard"/>
              <w:spacing w:after="0" w:line="240" w:lineRule="auto"/>
              <w:jc w:val="center"/>
              <w:rPr>
                <w:rFonts w:ascii="Times New Roman" w:hAnsi="Times New Roman" w:cs="Times New Roman"/>
                <w:color w:val="1F497D" w:themeColor="text2"/>
              </w:rPr>
            </w:pPr>
            <w:r w:rsidRPr="00656F7F">
              <w:rPr>
                <w:rFonts w:ascii="Times New Roman" w:hAnsi="Times New Roman" w:cs="Times New Roman"/>
                <w:i/>
                <w:color w:val="1F497D" w:themeColor="text2"/>
              </w:rPr>
              <w:t>Aşağıdaki Ad-Soyad, GSM ve E-posta alanları müşteri bilgileriyle doldurulacaktır.</w:t>
            </w:r>
          </w:p>
        </w:tc>
      </w:tr>
      <w:tr w:rsidR="00631C19" w:rsidRPr="000E3F4D" w14:paraId="36BBD791" w14:textId="77777777" w:rsidTr="007D5C74">
        <w:trPr>
          <w:trHeight w:val="264"/>
        </w:trPr>
        <w:tc>
          <w:tcPr>
            <w:tcW w:w="1380" w:type="pct"/>
            <w:tcBorders>
              <w:top w:val="nil"/>
              <w:left w:val="single" w:sz="4" w:space="0" w:color="auto"/>
              <w:bottom w:val="single" w:sz="4" w:space="0" w:color="auto"/>
              <w:right w:val="single" w:sz="4" w:space="0" w:color="auto"/>
            </w:tcBorders>
            <w:noWrap/>
            <w:vAlign w:val="center"/>
            <w:hideMark/>
          </w:tcPr>
          <w:p w14:paraId="0D7D37ED" w14:textId="2EA04FB9"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Ad-Soyad</w:t>
            </w:r>
          </w:p>
        </w:tc>
        <w:tc>
          <w:tcPr>
            <w:tcW w:w="3620" w:type="pct"/>
            <w:tcBorders>
              <w:top w:val="nil"/>
              <w:left w:val="nil"/>
              <w:bottom w:val="single" w:sz="4" w:space="0" w:color="auto"/>
              <w:right w:val="single" w:sz="4" w:space="0" w:color="auto"/>
            </w:tcBorders>
            <w:noWrap/>
            <w:vAlign w:val="bottom"/>
            <w:hideMark/>
          </w:tcPr>
          <w:p w14:paraId="17D7393F" w14:textId="628803C1" w:rsidR="00631C19" w:rsidRPr="000E3F4D" w:rsidRDefault="00631C19" w:rsidP="00631C19">
            <w:pPr>
              <w:spacing w:after="0" w:line="240" w:lineRule="auto"/>
              <w:rPr>
                <w:rFonts w:ascii="Times New Roman" w:eastAsia="Times New Roman" w:hAnsi="Times New Roman" w:cs="Times New Roman"/>
                <w:color w:val="000000"/>
                <w:lang w:eastAsia="tr-TR"/>
              </w:rPr>
            </w:pPr>
          </w:p>
        </w:tc>
      </w:tr>
      <w:tr w:rsidR="00631C19" w:rsidRPr="000E3F4D" w14:paraId="5E289D8C" w14:textId="77777777" w:rsidTr="007D5C74">
        <w:trPr>
          <w:trHeight w:val="264"/>
        </w:trPr>
        <w:tc>
          <w:tcPr>
            <w:tcW w:w="1380" w:type="pct"/>
            <w:tcBorders>
              <w:top w:val="nil"/>
              <w:left w:val="single" w:sz="4" w:space="0" w:color="auto"/>
              <w:bottom w:val="single" w:sz="4" w:space="0" w:color="auto"/>
              <w:right w:val="single" w:sz="4" w:space="0" w:color="auto"/>
            </w:tcBorders>
            <w:noWrap/>
            <w:vAlign w:val="center"/>
            <w:hideMark/>
          </w:tcPr>
          <w:p w14:paraId="5F49998F" w14:textId="571F39E8"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GSM</w:t>
            </w:r>
          </w:p>
        </w:tc>
        <w:tc>
          <w:tcPr>
            <w:tcW w:w="3620" w:type="pct"/>
            <w:tcBorders>
              <w:top w:val="nil"/>
              <w:left w:val="nil"/>
              <w:bottom w:val="single" w:sz="4" w:space="0" w:color="auto"/>
              <w:right w:val="single" w:sz="4" w:space="0" w:color="auto"/>
            </w:tcBorders>
            <w:noWrap/>
            <w:vAlign w:val="bottom"/>
            <w:hideMark/>
          </w:tcPr>
          <w:p w14:paraId="2594F285" w14:textId="680B0558" w:rsidR="00631C19" w:rsidRPr="000E3F4D" w:rsidRDefault="00631C19" w:rsidP="006538F9">
            <w:pPr>
              <w:rPr>
                <w:rFonts w:ascii="Times New Roman" w:hAnsi="Times New Roman" w:cs="Times New Roman"/>
              </w:rPr>
            </w:pPr>
          </w:p>
        </w:tc>
      </w:tr>
      <w:tr w:rsidR="00631C19" w:rsidRPr="000E3F4D" w14:paraId="2425CE9F" w14:textId="77777777" w:rsidTr="007D5C74">
        <w:trPr>
          <w:trHeight w:val="264"/>
        </w:trPr>
        <w:tc>
          <w:tcPr>
            <w:tcW w:w="1380" w:type="pct"/>
            <w:tcBorders>
              <w:top w:val="nil"/>
              <w:left w:val="single" w:sz="4" w:space="0" w:color="auto"/>
              <w:bottom w:val="single" w:sz="4" w:space="0" w:color="auto"/>
              <w:right w:val="single" w:sz="4" w:space="0" w:color="auto"/>
            </w:tcBorders>
            <w:noWrap/>
            <w:vAlign w:val="center"/>
            <w:hideMark/>
          </w:tcPr>
          <w:p w14:paraId="5730FDC4" w14:textId="63FD60FB"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E-posta</w:t>
            </w:r>
          </w:p>
        </w:tc>
        <w:tc>
          <w:tcPr>
            <w:tcW w:w="3620" w:type="pct"/>
            <w:tcBorders>
              <w:top w:val="nil"/>
              <w:left w:val="nil"/>
              <w:bottom w:val="single" w:sz="4" w:space="0" w:color="auto"/>
              <w:right w:val="single" w:sz="4" w:space="0" w:color="auto"/>
            </w:tcBorders>
            <w:noWrap/>
            <w:vAlign w:val="bottom"/>
            <w:hideMark/>
          </w:tcPr>
          <w:p w14:paraId="0D84365A" w14:textId="256D01FA" w:rsidR="00631C19" w:rsidRPr="000E3F4D" w:rsidRDefault="00631C19" w:rsidP="00631C19">
            <w:pPr>
              <w:spacing w:after="0" w:line="240" w:lineRule="auto"/>
              <w:rPr>
                <w:rFonts w:ascii="Times New Roman" w:eastAsia="Times New Roman" w:hAnsi="Times New Roman" w:cs="Times New Roman"/>
                <w:color w:val="000000"/>
                <w:lang w:eastAsia="tr-TR"/>
              </w:rPr>
            </w:pPr>
          </w:p>
        </w:tc>
      </w:tr>
      <w:tr w:rsidR="00631C19" w:rsidRPr="000E3F4D" w14:paraId="260A83AE" w14:textId="77777777" w:rsidTr="007D5C74">
        <w:trPr>
          <w:trHeight w:val="264"/>
        </w:trPr>
        <w:tc>
          <w:tcPr>
            <w:tcW w:w="1380" w:type="pct"/>
            <w:tcBorders>
              <w:top w:val="nil"/>
              <w:left w:val="single" w:sz="4" w:space="0" w:color="auto"/>
              <w:bottom w:val="single" w:sz="4" w:space="0" w:color="auto"/>
              <w:right w:val="single" w:sz="4" w:space="0" w:color="auto"/>
            </w:tcBorders>
            <w:noWrap/>
            <w:vAlign w:val="center"/>
            <w:hideMark/>
          </w:tcPr>
          <w:p w14:paraId="59747EE1"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Şirket Statik IP</w:t>
            </w:r>
          </w:p>
        </w:tc>
        <w:tc>
          <w:tcPr>
            <w:tcW w:w="3620" w:type="pct"/>
            <w:tcBorders>
              <w:top w:val="nil"/>
              <w:left w:val="nil"/>
              <w:bottom w:val="single" w:sz="4" w:space="0" w:color="auto"/>
              <w:right w:val="single" w:sz="4" w:space="0" w:color="auto"/>
            </w:tcBorders>
            <w:noWrap/>
            <w:vAlign w:val="bottom"/>
            <w:hideMark/>
          </w:tcPr>
          <w:p w14:paraId="653464C3" w14:textId="069128F3" w:rsidR="00631C19" w:rsidRPr="000E3F4D" w:rsidRDefault="00D56C47" w:rsidP="00631C19">
            <w:pPr>
              <w:spacing w:after="0" w:line="240" w:lineRule="auto"/>
              <w:rPr>
                <w:rFonts w:ascii="Times New Roman" w:eastAsia="Times New Roman" w:hAnsi="Times New Roman" w:cs="Times New Roman"/>
                <w:color w:val="000000"/>
                <w:lang w:eastAsia="tr-TR"/>
              </w:rPr>
            </w:pPr>
            <w:r w:rsidRPr="00D56C47">
              <w:rPr>
                <w:rFonts w:ascii="Calibri" w:eastAsia="Calibri" w:hAnsi="Calibri" w:cs="Calibri"/>
                <w:b/>
                <w:bCs/>
                <w:color w:val="FF0000"/>
              </w:rPr>
              <w:t>176.236.35.226 , 159.253.47.66</w:t>
            </w:r>
          </w:p>
        </w:tc>
      </w:tr>
      <w:tr w:rsidR="00135F15" w:rsidRPr="000E3F4D" w14:paraId="7A606B77" w14:textId="77777777" w:rsidTr="007D5C74">
        <w:trPr>
          <w:trHeight w:val="264"/>
        </w:trPr>
        <w:tc>
          <w:tcPr>
            <w:tcW w:w="1380" w:type="pct"/>
            <w:tcBorders>
              <w:top w:val="nil"/>
              <w:left w:val="single" w:sz="4" w:space="0" w:color="auto"/>
              <w:bottom w:val="single" w:sz="4" w:space="0" w:color="auto"/>
              <w:right w:val="single" w:sz="4" w:space="0" w:color="auto"/>
            </w:tcBorders>
            <w:noWrap/>
            <w:vAlign w:val="center"/>
          </w:tcPr>
          <w:p w14:paraId="7C6A60D5" w14:textId="77777777" w:rsidR="00135F15" w:rsidRPr="000E3F4D" w:rsidRDefault="00135F15"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IP</w:t>
            </w:r>
            <w:r w:rsidR="00AE1FA0" w:rsidRPr="000E3F4D">
              <w:rPr>
                <w:rFonts w:ascii="Times New Roman" w:eastAsia="Times New Roman" w:hAnsi="Times New Roman" w:cs="Times New Roman"/>
                <w:color w:val="000000"/>
                <w:lang w:eastAsia="tr-TR"/>
              </w:rPr>
              <w:t>’nin</w:t>
            </w:r>
            <w:r w:rsidRPr="000E3F4D">
              <w:rPr>
                <w:rFonts w:ascii="Times New Roman" w:eastAsia="Times New Roman" w:hAnsi="Times New Roman" w:cs="Times New Roman"/>
                <w:color w:val="000000"/>
                <w:lang w:eastAsia="tr-TR"/>
              </w:rPr>
              <w:t xml:space="preserve"> Ait Olduğu Şirket Adı</w:t>
            </w:r>
          </w:p>
        </w:tc>
        <w:tc>
          <w:tcPr>
            <w:tcW w:w="3620" w:type="pct"/>
            <w:tcBorders>
              <w:top w:val="nil"/>
              <w:left w:val="nil"/>
              <w:bottom w:val="single" w:sz="4" w:space="0" w:color="auto"/>
              <w:right w:val="single" w:sz="4" w:space="0" w:color="auto"/>
            </w:tcBorders>
            <w:noWrap/>
            <w:vAlign w:val="bottom"/>
          </w:tcPr>
          <w:p w14:paraId="1811B52E" w14:textId="74688D68" w:rsidR="00135F15" w:rsidRPr="00656F7F" w:rsidRDefault="00656F7F" w:rsidP="00656F7F">
            <w:pPr>
              <w:spacing w:after="33" w:line="258" w:lineRule="auto"/>
            </w:pPr>
            <w:r>
              <w:rPr>
                <w:rFonts w:ascii="Calibri" w:eastAsia="Calibri" w:hAnsi="Calibri" w:cs="Calibri"/>
              </w:rPr>
              <w:t xml:space="preserve">GÜNCEL YAZILIM BİLGİSAYAR VE ELEKTRONİK SAN. VE TİC.LTD.ŞTİ. </w:t>
            </w:r>
          </w:p>
        </w:tc>
      </w:tr>
      <w:tr w:rsidR="00631C19" w:rsidRPr="000E3F4D" w14:paraId="233FF109" w14:textId="77777777" w:rsidTr="007D5C74">
        <w:trPr>
          <w:trHeight w:val="264"/>
        </w:trPr>
        <w:tc>
          <w:tcPr>
            <w:tcW w:w="5000" w:type="pct"/>
            <w:gridSpan w:val="2"/>
            <w:tcBorders>
              <w:top w:val="single" w:sz="4" w:space="0" w:color="auto"/>
              <w:left w:val="single" w:sz="4" w:space="0" w:color="auto"/>
              <w:bottom w:val="single" w:sz="4" w:space="0" w:color="auto"/>
              <w:right w:val="single" w:sz="4" w:space="0" w:color="000000"/>
            </w:tcBorders>
            <w:noWrap/>
            <w:vAlign w:val="center"/>
            <w:hideMark/>
          </w:tcPr>
          <w:p w14:paraId="6007B88D" w14:textId="6A05C577" w:rsidR="00631C19" w:rsidRPr="000E3F4D" w:rsidRDefault="00631C19" w:rsidP="006538F9">
            <w:pPr>
              <w:spacing w:after="0"/>
              <w:jc w:val="center"/>
              <w:rPr>
                <w:rFonts w:ascii="Times New Roman" w:eastAsia="Times New Roman" w:hAnsi="Times New Roman" w:cs="Times New Roman"/>
                <w:color w:val="000000"/>
                <w:lang w:eastAsia="tr-TR"/>
              </w:rPr>
            </w:pPr>
          </w:p>
        </w:tc>
      </w:tr>
      <w:tr w:rsidR="00631C19" w:rsidRPr="000E3F4D" w14:paraId="40BE2C05" w14:textId="77777777" w:rsidTr="007D5C74">
        <w:trPr>
          <w:trHeight w:val="264"/>
        </w:trPr>
        <w:tc>
          <w:tcPr>
            <w:tcW w:w="1380" w:type="pct"/>
            <w:tcBorders>
              <w:top w:val="nil"/>
              <w:left w:val="single" w:sz="4" w:space="0" w:color="auto"/>
              <w:bottom w:val="single" w:sz="4" w:space="0" w:color="auto"/>
              <w:right w:val="single" w:sz="4" w:space="0" w:color="auto"/>
            </w:tcBorders>
            <w:noWrap/>
            <w:vAlign w:val="center"/>
            <w:hideMark/>
          </w:tcPr>
          <w:p w14:paraId="670EAAC0"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bidi="tr-TR"/>
              </w:rPr>
              <w:t>IBAN 1</w:t>
            </w:r>
          </w:p>
        </w:tc>
        <w:tc>
          <w:tcPr>
            <w:tcW w:w="3620" w:type="pct"/>
            <w:tcBorders>
              <w:top w:val="nil"/>
              <w:left w:val="nil"/>
              <w:bottom w:val="single" w:sz="4" w:space="0" w:color="auto"/>
              <w:right w:val="single" w:sz="4" w:space="0" w:color="auto"/>
            </w:tcBorders>
            <w:noWrap/>
            <w:vAlign w:val="bottom"/>
            <w:hideMark/>
          </w:tcPr>
          <w:p w14:paraId="38B988B4"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w:t>
            </w:r>
          </w:p>
        </w:tc>
      </w:tr>
      <w:tr w:rsidR="00631C19" w:rsidRPr="000E3F4D" w14:paraId="3047E298" w14:textId="77777777" w:rsidTr="007D5C74">
        <w:trPr>
          <w:trHeight w:val="264"/>
        </w:trPr>
        <w:tc>
          <w:tcPr>
            <w:tcW w:w="1380" w:type="pct"/>
            <w:tcBorders>
              <w:top w:val="nil"/>
              <w:left w:val="single" w:sz="4" w:space="0" w:color="auto"/>
              <w:bottom w:val="single" w:sz="4" w:space="0" w:color="auto"/>
              <w:right w:val="single" w:sz="4" w:space="0" w:color="auto"/>
            </w:tcBorders>
            <w:noWrap/>
            <w:vAlign w:val="center"/>
            <w:hideMark/>
          </w:tcPr>
          <w:p w14:paraId="5AAB925B"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IBAN 2</w:t>
            </w:r>
          </w:p>
        </w:tc>
        <w:tc>
          <w:tcPr>
            <w:tcW w:w="3620" w:type="pct"/>
            <w:tcBorders>
              <w:top w:val="nil"/>
              <w:left w:val="nil"/>
              <w:bottom w:val="single" w:sz="4" w:space="0" w:color="auto"/>
              <w:right w:val="single" w:sz="4" w:space="0" w:color="auto"/>
            </w:tcBorders>
            <w:noWrap/>
            <w:vAlign w:val="bottom"/>
            <w:hideMark/>
          </w:tcPr>
          <w:p w14:paraId="031AA566"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w:t>
            </w:r>
          </w:p>
        </w:tc>
      </w:tr>
      <w:tr w:rsidR="00631C19" w:rsidRPr="000E3F4D" w14:paraId="422BD9F3" w14:textId="77777777" w:rsidTr="007D5C74">
        <w:trPr>
          <w:trHeight w:val="264"/>
        </w:trPr>
        <w:tc>
          <w:tcPr>
            <w:tcW w:w="1380" w:type="pct"/>
            <w:tcBorders>
              <w:top w:val="nil"/>
              <w:left w:val="single" w:sz="4" w:space="0" w:color="auto"/>
              <w:bottom w:val="single" w:sz="4" w:space="0" w:color="auto"/>
              <w:right w:val="single" w:sz="4" w:space="0" w:color="auto"/>
            </w:tcBorders>
            <w:noWrap/>
            <w:vAlign w:val="center"/>
            <w:hideMark/>
          </w:tcPr>
          <w:p w14:paraId="50CC9EF6"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bidi="tr-TR"/>
              </w:rPr>
              <w:t>IBAN 3</w:t>
            </w:r>
          </w:p>
        </w:tc>
        <w:tc>
          <w:tcPr>
            <w:tcW w:w="3620" w:type="pct"/>
            <w:tcBorders>
              <w:top w:val="nil"/>
              <w:left w:val="nil"/>
              <w:bottom w:val="single" w:sz="4" w:space="0" w:color="auto"/>
              <w:right w:val="single" w:sz="4" w:space="0" w:color="auto"/>
            </w:tcBorders>
            <w:noWrap/>
            <w:vAlign w:val="bottom"/>
            <w:hideMark/>
          </w:tcPr>
          <w:p w14:paraId="54FB279F" w14:textId="3195EF3B"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w:t>
            </w:r>
          </w:p>
        </w:tc>
      </w:tr>
      <w:tr w:rsidR="00631C19" w:rsidRPr="000E3F4D" w14:paraId="5C8C6A42" w14:textId="77777777" w:rsidTr="007D5C74">
        <w:trPr>
          <w:trHeight w:val="264"/>
        </w:trPr>
        <w:tc>
          <w:tcPr>
            <w:tcW w:w="1380" w:type="pct"/>
            <w:tcBorders>
              <w:top w:val="nil"/>
              <w:left w:val="single" w:sz="4" w:space="0" w:color="auto"/>
              <w:bottom w:val="single" w:sz="4" w:space="0" w:color="auto"/>
              <w:right w:val="single" w:sz="4" w:space="0" w:color="auto"/>
            </w:tcBorders>
            <w:noWrap/>
            <w:vAlign w:val="center"/>
            <w:hideMark/>
          </w:tcPr>
          <w:p w14:paraId="27551B4B" w14:textId="77777777" w:rsidR="00631C19" w:rsidRPr="000E3F4D" w:rsidRDefault="00135F15"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TÜM HESAPLAR</w:t>
            </w:r>
          </w:p>
        </w:tc>
        <w:tc>
          <w:tcPr>
            <w:tcW w:w="3620" w:type="pct"/>
            <w:tcBorders>
              <w:top w:val="nil"/>
              <w:left w:val="nil"/>
              <w:bottom w:val="single" w:sz="4" w:space="0" w:color="auto"/>
              <w:right w:val="single" w:sz="4" w:space="0" w:color="auto"/>
            </w:tcBorders>
            <w:noWrap/>
            <w:vAlign w:val="bottom"/>
            <w:hideMark/>
          </w:tcPr>
          <w:p w14:paraId="0704C1D3" w14:textId="600785EB" w:rsidR="00631C19" w:rsidRPr="00EB47F4" w:rsidRDefault="006538F9" w:rsidP="00631C19">
            <w:pPr>
              <w:spacing w:after="0" w:line="240" w:lineRule="auto"/>
              <w:rPr>
                <w:rFonts w:ascii="Times New Roman" w:eastAsia="Times New Roman" w:hAnsi="Times New Roman" w:cs="Times New Roman"/>
                <w:color w:val="FF0000"/>
                <w:lang w:eastAsia="tr-TR"/>
              </w:rPr>
            </w:pPr>
            <w:r w:rsidRPr="00EB47F4">
              <w:rPr>
                <w:rFonts w:ascii="Times New Roman" w:eastAsia="Times New Roman" w:hAnsi="Times New Roman" w:cs="Times New Roman"/>
                <w:noProof/>
                <w:color w:val="FF0000"/>
                <w:lang w:eastAsia="tr-TR"/>
              </w:rPr>
              <mc:AlternateContent>
                <mc:Choice Requires="wps">
                  <w:drawing>
                    <wp:anchor distT="0" distB="0" distL="114300" distR="114300" simplePos="0" relativeHeight="251653632" behindDoc="0" locked="0" layoutInCell="1" allowOverlap="1" wp14:anchorId="1E0844E4" wp14:editId="7DB597D7">
                      <wp:simplePos x="0" y="0"/>
                      <wp:positionH relativeFrom="column">
                        <wp:posOffset>-14605</wp:posOffset>
                      </wp:positionH>
                      <wp:positionV relativeFrom="paragraph">
                        <wp:posOffset>19050</wp:posOffset>
                      </wp:positionV>
                      <wp:extent cx="342900" cy="116840"/>
                      <wp:effectExtent l="12700" t="12700" r="12700" b="10160"/>
                      <wp:wrapNone/>
                      <wp:docPr id="1" name="Dikdörtgen 1"/>
                      <wp:cNvGraphicFramePr/>
                      <a:graphic xmlns:a="http://schemas.openxmlformats.org/drawingml/2006/main">
                        <a:graphicData uri="http://schemas.microsoft.com/office/word/2010/wordprocessingShape">
                          <wps:wsp>
                            <wps:cNvSpPr/>
                            <wps:spPr>
                              <a:xfrm>
                                <a:off x="0" y="0"/>
                                <a:ext cx="342900" cy="116840"/>
                              </a:xfrm>
                              <a:prstGeom prst="rect">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E323F" id="Dikdörtgen 1" o:spid="_x0000_s1026" style="position:absolute;margin-left:-1.15pt;margin-top:1.5pt;width:27pt;height:9.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" filled="f" strokecolor="#5a5a5a [2109]" strokeweight="2pt"/>
                  </w:pict>
                </mc:Fallback>
              </mc:AlternateContent>
            </w:r>
            <w:r w:rsidR="00631C19" w:rsidRPr="00EB47F4">
              <w:rPr>
                <w:rFonts w:ascii="Times New Roman" w:eastAsia="Times New Roman" w:hAnsi="Times New Roman" w:cs="Times New Roman"/>
                <w:color w:val="FF0000"/>
                <w:lang w:eastAsia="tr-TR"/>
              </w:rPr>
              <w:t> </w:t>
            </w:r>
          </w:p>
        </w:tc>
      </w:tr>
    </w:tbl>
    <w:p w14:paraId="3CE147E4" w14:textId="475AE077" w:rsidR="00135F15" w:rsidRPr="00A911FC" w:rsidRDefault="00135F15" w:rsidP="00311F99">
      <w:pPr>
        <w:pStyle w:val="Standard"/>
        <w:spacing w:after="0" w:line="240" w:lineRule="auto"/>
        <w:ind w:left="-992"/>
        <w:jc w:val="both"/>
        <w:rPr>
          <w:rFonts w:ascii="Times New Roman" w:hAnsi="Times New Roman" w:cs="Times New Roman"/>
          <w:i/>
          <w:color w:val="1F497D" w:themeColor="text2"/>
        </w:rPr>
      </w:pPr>
      <w:r w:rsidRPr="00A911FC">
        <w:rPr>
          <w:rFonts w:ascii="Times New Roman" w:hAnsi="Times New Roman" w:cs="Times New Roman"/>
          <w:i/>
          <w:color w:val="1F497D" w:themeColor="text2"/>
        </w:rPr>
        <w:t>Aşağıdaki alan web servis iletimi ile ilgili müşterinin kendisi dışında bir sistem tercihi olması</w:t>
      </w:r>
      <w:r w:rsidR="000E3F4D" w:rsidRPr="00A911FC">
        <w:rPr>
          <w:rFonts w:ascii="Times New Roman" w:hAnsi="Times New Roman" w:cs="Times New Roman"/>
          <w:i/>
          <w:color w:val="1F497D" w:themeColor="text2"/>
        </w:rPr>
        <w:t xml:space="preserve"> </w:t>
      </w:r>
      <w:r w:rsidRPr="00A911FC">
        <w:rPr>
          <w:rFonts w:ascii="Times New Roman" w:hAnsi="Times New Roman" w:cs="Times New Roman"/>
          <w:i/>
          <w:color w:val="1F497D" w:themeColor="text2"/>
        </w:rPr>
        <w:t>durumunda doldurulacaktır.</w:t>
      </w:r>
    </w:p>
    <w:p w14:paraId="0452480E" w14:textId="77777777" w:rsidR="00311F99" w:rsidRPr="000E3F4D" w:rsidRDefault="00311F99" w:rsidP="00311F99">
      <w:pPr>
        <w:pStyle w:val="Standard"/>
        <w:spacing w:after="0" w:line="240" w:lineRule="auto"/>
        <w:ind w:left="-992"/>
        <w:jc w:val="both"/>
        <w:rPr>
          <w:rFonts w:ascii="Times New Roman" w:hAnsi="Times New Roman" w:cs="Times New Roman"/>
        </w:rPr>
      </w:pPr>
    </w:p>
    <w:p w14:paraId="298FD211" w14:textId="42AF5BF0" w:rsidR="00135F15" w:rsidRPr="000E3F4D" w:rsidRDefault="00135F15" w:rsidP="007D5C74">
      <w:pPr>
        <w:pStyle w:val="Standard"/>
        <w:pBdr>
          <w:top w:val="single" w:sz="4" w:space="1" w:color="auto"/>
          <w:left w:val="single" w:sz="4" w:space="0" w:color="auto"/>
          <w:bottom w:val="single" w:sz="4" w:space="1" w:color="auto"/>
          <w:right w:val="single" w:sz="4" w:space="0" w:color="auto"/>
          <w:between w:val="single" w:sz="4" w:space="1" w:color="auto"/>
          <w:bar w:val="single" w:sz="4" w:color="auto"/>
        </w:pBdr>
        <w:spacing w:after="0" w:line="240" w:lineRule="auto"/>
        <w:ind w:left="-993"/>
        <w:jc w:val="both"/>
        <w:rPr>
          <w:rFonts w:ascii="Times New Roman" w:hAnsi="Times New Roman" w:cs="Times New Roman"/>
        </w:rPr>
      </w:pPr>
      <w:r w:rsidRPr="000E3F4D">
        <w:rPr>
          <w:rFonts w:ascii="Times New Roman" w:hAnsi="Times New Roman" w:cs="Times New Roman"/>
        </w:rPr>
        <w:t xml:space="preserve">Bankanıza tarafımızca aksi yazılı olarak bildirilinceye kadar nezdinizdeki hesaplarımıza ilişkin bilgilerin </w:t>
      </w:r>
      <w:r w:rsidR="00656F7F" w:rsidRPr="00656F7F">
        <w:rPr>
          <w:rFonts w:eastAsia="Calibri" w:cs="Calibri"/>
          <w:b/>
          <w:bCs/>
        </w:rPr>
        <w:t>GÜNCEL YAZILIM BİLGİSAYAR VE ELEKTRONİK SAN. VE TİC.LTD.ŞTİ.</w:t>
      </w:r>
      <w:r w:rsidR="00656F7F">
        <w:rPr>
          <w:rFonts w:eastAsia="Calibri" w:cs="Calibri"/>
        </w:rPr>
        <w:t xml:space="preserve"> </w:t>
      </w:r>
      <w:r w:rsidRPr="000E3F4D">
        <w:rPr>
          <w:rFonts w:ascii="Times New Roman" w:hAnsi="Times New Roman" w:cs="Times New Roman"/>
        </w:rPr>
        <w:t>ile paylaşılması ve yine bu bilgilerin bu şirketin ürünü olan muhasebe sistemine aktarılmasına muvafakat ettiğimizi, 6698 sayılı Kişisel Verilerin Korunması Kanunu uyarınca Bankanız tarafından hukuka uygun olarak işlenmesine ve aktarılmasına açık rıza gösterdiğimizi, hesap bilgilerimizin işbu talimatımıza istinaden paylaşılması nedeni ile sorumluluğun tarafımıza ait olduğunu, bu hususta ileride Bankanıza herhangi bir itirazda bulunmayacağımızı, Bankanızın sorumluluğunun sadece işbu talimatımız kapsamında bilgilerin aktarılmasından ibaret olduğunu, bilgilerin aktarılması nedeni ile ileride oluşabilecek zarardan Bankanızın sorumlu olmadığını kabul, beyan ve taahhüt ederiz.</w:t>
      </w:r>
    </w:p>
    <w:p w14:paraId="7C1F616F" w14:textId="77777777" w:rsidR="00A327A6" w:rsidRPr="00A327A6" w:rsidRDefault="00A327A6" w:rsidP="00A327A6">
      <w:pPr>
        <w:spacing w:after="0"/>
        <w:ind w:left="-993"/>
        <w:rPr>
          <w:rFonts w:ascii="Times New Roman" w:hAnsi="Times New Roman" w:cs="Times New Roman"/>
          <w:b/>
          <w:color w:val="EE0000"/>
          <w:u w:val="single"/>
        </w:rPr>
      </w:pPr>
      <w:r w:rsidRPr="00A327A6">
        <w:rPr>
          <w:rFonts w:ascii="Times New Roman" w:hAnsi="Times New Roman" w:cs="Times New Roman"/>
          <w:b/>
          <w:color w:val="EE0000"/>
          <w:u w:val="single"/>
        </w:rPr>
        <w:t>Şubenizce Yapılması Gerekenler:</w:t>
      </w:r>
    </w:p>
    <w:p w14:paraId="5AE9CD9E" w14:textId="77777777" w:rsidR="00A327A6" w:rsidRPr="00A327A6" w:rsidRDefault="00A327A6" w:rsidP="00A327A6">
      <w:pPr>
        <w:spacing w:after="0"/>
        <w:ind w:left="-993"/>
        <w:rPr>
          <w:rFonts w:ascii="Times New Roman" w:hAnsi="Times New Roman" w:cs="Times New Roman"/>
          <w:u w:val="single"/>
        </w:rPr>
      </w:pPr>
      <w:r w:rsidRPr="00A327A6">
        <w:rPr>
          <w:rFonts w:ascii="Times New Roman" w:hAnsi="Times New Roman" w:cs="Times New Roman"/>
          <w:u w:val="single"/>
        </w:rPr>
        <w:t>İş Talep Giriş ekranında;</w:t>
      </w:r>
    </w:p>
    <w:p w14:paraId="56820E9F" w14:textId="77777777" w:rsidR="00A327A6" w:rsidRPr="00A327A6" w:rsidRDefault="00A327A6" w:rsidP="00A327A6">
      <w:pPr>
        <w:spacing w:after="0"/>
        <w:ind w:left="-993"/>
        <w:rPr>
          <w:rFonts w:ascii="Times New Roman" w:hAnsi="Times New Roman" w:cs="Times New Roman"/>
        </w:rPr>
      </w:pPr>
      <w:r w:rsidRPr="00A327A6">
        <w:rPr>
          <w:rFonts w:ascii="Times New Roman" w:hAnsi="Times New Roman" w:cs="Times New Roman"/>
          <w:u w:val="single"/>
        </w:rPr>
        <w:t>İşlem Tipi:</w:t>
      </w:r>
      <w:r w:rsidRPr="00A327A6">
        <w:rPr>
          <w:rFonts w:ascii="Times New Roman" w:hAnsi="Times New Roman" w:cs="Times New Roman"/>
        </w:rPr>
        <w:t xml:space="preserve"> Entegrasyon Yönetimi Tanımları (Web Servis Hesap Hareketleri) seçilmelidir. </w:t>
      </w:r>
    </w:p>
    <w:p w14:paraId="61521039" w14:textId="77777777" w:rsidR="00A327A6" w:rsidRDefault="00A327A6" w:rsidP="00A327A6">
      <w:pPr>
        <w:spacing w:after="0"/>
        <w:ind w:left="-993"/>
        <w:rPr>
          <w:rFonts w:ascii="Times New Roman" w:hAnsi="Times New Roman" w:cs="Times New Roman"/>
        </w:rPr>
      </w:pPr>
      <w:r w:rsidRPr="00A327A6">
        <w:rPr>
          <w:rFonts w:ascii="Times New Roman" w:hAnsi="Times New Roman" w:cs="Times New Roman"/>
          <w:u w:val="single"/>
        </w:rPr>
        <w:t>Uygulama Adı:</w:t>
      </w:r>
      <w:r w:rsidRPr="00A327A6">
        <w:rPr>
          <w:rFonts w:ascii="Times New Roman" w:hAnsi="Times New Roman" w:cs="Times New Roman"/>
        </w:rPr>
        <w:t xml:space="preserve"> HEKNKYWS-HesapHareketleri.asmx seçilmelidir</w:t>
      </w:r>
    </w:p>
    <w:p w14:paraId="4F6630C6" w14:textId="4E5656F0" w:rsidR="00A327A6" w:rsidRPr="00A327A6" w:rsidRDefault="00A327A6" w:rsidP="00A327A6">
      <w:pPr>
        <w:spacing w:after="0"/>
        <w:ind w:left="-993"/>
        <w:rPr>
          <w:rFonts w:ascii="Times New Roman" w:hAnsi="Times New Roman" w:cs="Times New Roman"/>
        </w:rPr>
      </w:pPr>
      <w:r w:rsidRPr="00A327A6">
        <w:rPr>
          <w:rFonts w:ascii="Times New Roman" w:hAnsi="Times New Roman" w:cs="Times New Roman"/>
          <w:u w:val="single"/>
        </w:rPr>
        <w:t>İş Tipi:</w:t>
      </w:r>
      <w:r w:rsidRPr="00A327A6">
        <w:rPr>
          <w:rFonts w:ascii="Times New Roman" w:hAnsi="Times New Roman" w:cs="Times New Roman"/>
        </w:rPr>
        <w:t xml:space="preserve"> Yeni Kullanıcı ve Hesap Oluşturulması iş tipinin seçilmelidir.</w:t>
      </w:r>
    </w:p>
    <w:p w14:paraId="1E6A0BBA" w14:textId="2DE929D2" w:rsidR="00A327A6" w:rsidRPr="00A327A6" w:rsidRDefault="00A327A6" w:rsidP="00A327A6">
      <w:pPr>
        <w:spacing w:after="0"/>
        <w:ind w:left="-993"/>
        <w:rPr>
          <w:rFonts w:ascii="Times New Roman" w:hAnsi="Times New Roman" w:cs="Times New Roman"/>
        </w:rPr>
      </w:pPr>
      <w:r w:rsidRPr="00A327A6">
        <w:rPr>
          <w:rFonts w:ascii="Times New Roman" w:hAnsi="Times New Roman" w:cs="Times New Roman"/>
          <w:u w:val="single"/>
        </w:rPr>
        <w:t>Geliş IP adresi alanına:</w:t>
      </w:r>
      <w:r w:rsidRPr="00A327A6">
        <w:rPr>
          <w:rFonts w:ascii="Times New Roman" w:hAnsi="Times New Roman" w:cs="Times New Roman"/>
        </w:rPr>
        <w:t xml:space="preserve"> </w:t>
      </w:r>
      <w:r w:rsidR="00C946E1" w:rsidRPr="00C946E1">
        <w:rPr>
          <w:rFonts w:ascii="Calibri" w:eastAsia="Calibri" w:hAnsi="Calibri" w:cs="Calibri"/>
          <w:b/>
          <w:bCs/>
          <w:color w:val="FF0000"/>
        </w:rPr>
        <w:t>176.236.35.226 , 159.253.47.66</w:t>
      </w:r>
      <w:r w:rsidR="00C946E1">
        <w:rPr>
          <w:rFonts w:ascii="Calibri" w:eastAsia="Calibri" w:hAnsi="Calibri" w:cs="Calibri"/>
          <w:b/>
          <w:bCs/>
          <w:color w:val="FF0000"/>
        </w:rPr>
        <w:t xml:space="preserve"> </w:t>
      </w:r>
      <w:r w:rsidRPr="00A327A6">
        <w:rPr>
          <w:rFonts w:ascii="Times New Roman" w:hAnsi="Times New Roman" w:cs="Times New Roman"/>
        </w:rPr>
        <w:t>yazılıp eklenmelidir.</w:t>
      </w:r>
    </w:p>
    <w:p w14:paraId="65509258" w14:textId="77777777" w:rsidR="00A327A6" w:rsidRPr="00A327A6" w:rsidRDefault="00A327A6" w:rsidP="00A327A6">
      <w:pPr>
        <w:spacing w:after="0"/>
        <w:ind w:left="-993"/>
        <w:rPr>
          <w:rFonts w:ascii="Times New Roman" w:hAnsi="Times New Roman" w:cs="Times New Roman"/>
        </w:rPr>
      </w:pPr>
      <w:r w:rsidRPr="00A327A6">
        <w:rPr>
          <w:rFonts w:ascii="Times New Roman" w:hAnsi="Times New Roman" w:cs="Times New Roman"/>
        </w:rPr>
        <w:t>Hesap bilgisi kısmına apartman yönetimi hesabı yazılıp eklenip Kaydet butonuna tıklanmalıdır.</w:t>
      </w:r>
    </w:p>
    <w:p w14:paraId="65C98DB7" w14:textId="4B99B309" w:rsidR="006538F9" w:rsidRPr="000E3F4D" w:rsidRDefault="006538F9" w:rsidP="007D5C74">
      <w:pPr>
        <w:spacing w:after="0"/>
        <w:ind w:left="-993"/>
        <w:rPr>
          <w:rFonts w:ascii="Times New Roman" w:hAnsi="Times New Roman" w:cs="Times New Roman"/>
        </w:rPr>
      </w:pPr>
    </w:p>
    <w:sectPr w:rsidR="006538F9" w:rsidRPr="000E3F4D" w:rsidSect="007D5C74">
      <w:pgSz w:w="11906" w:h="16838"/>
      <w:pgMar w:top="1417" w:right="282"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98861" w14:textId="77777777" w:rsidR="00822612" w:rsidRDefault="00822612" w:rsidP="00135F15">
      <w:pPr>
        <w:spacing w:after="0" w:line="240" w:lineRule="auto"/>
      </w:pPr>
      <w:r>
        <w:separator/>
      </w:r>
    </w:p>
  </w:endnote>
  <w:endnote w:type="continuationSeparator" w:id="0">
    <w:p w14:paraId="2F37DDA6" w14:textId="77777777" w:rsidR="00822612" w:rsidRDefault="00822612" w:rsidP="00135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69E26" w14:textId="77777777" w:rsidR="00822612" w:rsidRDefault="00822612" w:rsidP="00135F15">
      <w:pPr>
        <w:spacing w:after="0" w:line="240" w:lineRule="auto"/>
      </w:pPr>
      <w:r>
        <w:separator/>
      </w:r>
    </w:p>
  </w:footnote>
  <w:footnote w:type="continuationSeparator" w:id="0">
    <w:p w14:paraId="027B3AD1" w14:textId="77777777" w:rsidR="00822612" w:rsidRDefault="00822612" w:rsidP="00135F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27A"/>
    <w:multiLevelType w:val="hybridMultilevel"/>
    <w:tmpl w:val="E5548AA4"/>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 w15:restartNumberingAfterBreak="0">
    <w:nsid w:val="05C03801"/>
    <w:multiLevelType w:val="hybridMultilevel"/>
    <w:tmpl w:val="9F5C258C"/>
    <w:lvl w:ilvl="0" w:tplc="C7082A0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6CA6F1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8ECE55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C9C5DB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416B44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152B6C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204BA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EAF1D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FA6D9A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D992206"/>
    <w:multiLevelType w:val="hybridMultilevel"/>
    <w:tmpl w:val="DD906FFE"/>
    <w:lvl w:ilvl="0" w:tplc="FCFE5E9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0698B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7EF2F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861F1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66E5E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70C78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F84B9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DABE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8E554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6C75C7D"/>
    <w:multiLevelType w:val="hybridMultilevel"/>
    <w:tmpl w:val="02FCE046"/>
    <w:lvl w:ilvl="0" w:tplc="041F0003">
      <w:start w:val="1"/>
      <w:numFmt w:val="bullet"/>
      <w:lvlText w:val="o"/>
      <w:lvlJc w:val="left"/>
      <w:pPr>
        <w:ind w:left="1428" w:hanging="360"/>
      </w:pPr>
      <w:rPr>
        <w:rFonts w:ascii="Courier New" w:hAnsi="Courier New" w:cs="Courier New"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3A0A4E52"/>
    <w:multiLevelType w:val="hybridMultilevel"/>
    <w:tmpl w:val="5B762C3E"/>
    <w:lvl w:ilvl="0" w:tplc="A306BF0A">
      <w:start w:val="1"/>
      <w:numFmt w:val="bullet"/>
      <w:lvlText w:val="o"/>
      <w:lvlJc w:val="left"/>
      <w:pPr>
        <w:ind w:left="360" w:hanging="360"/>
      </w:pPr>
      <w:rPr>
        <w:rFonts w:ascii="Courier New" w:hAnsi="Courier New" w:cs="Courier New" w:hint="default"/>
        <w:sz w:val="40"/>
        <w:szCs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A4077F0"/>
    <w:multiLevelType w:val="hybridMultilevel"/>
    <w:tmpl w:val="FFB2E7DC"/>
    <w:lvl w:ilvl="0" w:tplc="041F0003">
      <w:start w:val="1"/>
      <w:numFmt w:val="bullet"/>
      <w:lvlText w:val="o"/>
      <w:lvlJc w:val="left"/>
      <w:pPr>
        <w:ind w:left="1428" w:hanging="360"/>
      </w:pPr>
      <w:rPr>
        <w:rFonts w:ascii="Courier New" w:hAnsi="Courier New" w:cs="Courier New"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6" w15:restartNumberingAfterBreak="0">
    <w:nsid w:val="4D8B18DC"/>
    <w:multiLevelType w:val="hybridMultilevel"/>
    <w:tmpl w:val="7E923358"/>
    <w:lvl w:ilvl="0" w:tplc="FFFFFFFF">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51D7246"/>
    <w:multiLevelType w:val="hybridMultilevel"/>
    <w:tmpl w:val="358C8924"/>
    <w:lvl w:ilvl="0" w:tplc="A8B233E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6BA530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AB8294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78230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AC02A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52D1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E6082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36C2C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22DED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A28215A"/>
    <w:multiLevelType w:val="hybridMultilevel"/>
    <w:tmpl w:val="7E923358"/>
    <w:lvl w:ilvl="0" w:tplc="2D1A946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7074D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16B7C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F2BE1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804E4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41C31C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92138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504D8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4F41D8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25330442">
    <w:abstractNumId w:val="5"/>
  </w:num>
  <w:num w:numId="2" w16cid:durableId="1429887819">
    <w:abstractNumId w:val="0"/>
  </w:num>
  <w:num w:numId="3" w16cid:durableId="1310938513">
    <w:abstractNumId w:val="3"/>
  </w:num>
  <w:num w:numId="4" w16cid:durableId="417024062">
    <w:abstractNumId w:val="4"/>
  </w:num>
  <w:num w:numId="5" w16cid:durableId="865286501">
    <w:abstractNumId w:val="1"/>
  </w:num>
  <w:num w:numId="6" w16cid:durableId="859971007">
    <w:abstractNumId w:val="8"/>
  </w:num>
  <w:num w:numId="7" w16cid:durableId="1546067142">
    <w:abstractNumId w:val="6"/>
  </w:num>
  <w:num w:numId="8" w16cid:durableId="557743421">
    <w:abstractNumId w:val="7"/>
  </w:num>
  <w:num w:numId="9" w16cid:durableId="422844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361"/>
    <w:rsid w:val="00023663"/>
    <w:rsid w:val="00073ACE"/>
    <w:rsid w:val="000929F1"/>
    <w:rsid w:val="000C103B"/>
    <w:rsid w:val="000E3F4D"/>
    <w:rsid w:val="00135F15"/>
    <w:rsid w:val="001701DB"/>
    <w:rsid w:val="0017598C"/>
    <w:rsid w:val="00182CCD"/>
    <w:rsid w:val="002555EE"/>
    <w:rsid w:val="002853DD"/>
    <w:rsid w:val="002A0C96"/>
    <w:rsid w:val="002A3D91"/>
    <w:rsid w:val="002B19D5"/>
    <w:rsid w:val="002D106B"/>
    <w:rsid w:val="002F62C3"/>
    <w:rsid w:val="00311F99"/>
    <w:rsid w:val="00365F2B"/>
    <w:rsid w:val="003719A0"/>
    <w:rsid w:val="003E1A54"/>
    <w:rsid w:val="003F7EE3"/>
    <w:rsid w:val="0043555F"/>
    <w:rsid w:val="00470C36"/>
    <w:rsid w:val="00475B4F"/>
    <w:rsid w:val="00510C31"/>
    <w:rsid w:val="005F6DB6"/>
    <w:rsid w:val="00614A72"/>
    <w:rsid w:val="006269ED"/>
    <w:rsid w:val="00631C19"/>
    <w:rsid w:val="006538F9"/>
    <w:rsid w:val="00656F7F"/>
    <w:rsid w:val="0067190B"/>
    <w:rsid w:val="006B2363"/>
    <w:rsid w:val="006B5E4D"/>
    <w:rsid w:val="007019FA"/>
    <w:rsid w:val="007277F6"/>
    <w:rsid w:val="00791A3B"/>
    <w:rsid w:val="007D5C74"/>
    <w:rsid w:val="00822612"/>
    <w:rsid w:val="00903B46"/>
    <w:rsid w:val="00922CAF"/>
    <w:rsid w:val="00967473"/>
    <w:rsid w:val="009D4C43"/>
    <w:rsid w:val="009E12F1"/>
    <w:rsid w:val="009F2D98"/>
    <w:rsid w:val="009F4653"/>
    <w:rsid w:val="00A0621B"/>
    <w:rsid w:val="00A327A6"/>
    <w:rsid w:val="00A4074D"/>
    <w:rsid w:val="00A9031F"/>
    <w:rsid w:val="00A911FC"/>
    <w:rsid w:val="00AA162E"/>
    <w:rsid w:val="00AD2734"/>
    <w:rsid w:val="00AE1FA0"/>
    <w:rsid w:val="00AE39E2"/>
    <w:rsid w:val="00B36E8E"/>
    <w:rsid w:val="00B8391A"/>
    <w:rsid w:val="00C946E1"/>
    <w:rsid w:val="00C955E7"/>
    <w:rsid w:val="00CC338B"/>
    <w:rsid w:val="00CD7917"/>
    <w:rsid w:val="00CF174A"/>
    <w:rsid w:val="00D56C47"/>
    <w:rsid w:val="00D61DD6"/>
    <w:rsid w:val="00DB0E14"/>
    <w:rsid w:val="00DB3594"/>
    <w:rsid w:val="00E01B9F"/>
    <w:rsid w:val="00E13275"/>
    <w:rsid w:val="00E65DEF"/>
    <w:rsid w:val="00E85B2F"/>
    <w:rsid w:val="00E93F97"/>
    <w:rsid w:val="00EB47F4"/>
    <w:rsid w:val="00ED4361"/>
    <w:rsid w:val="00F07810"/>
    <w:rsid w:val="00FB1F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31E20"/>
  <w15:docId w15:val="{A9BFD823-4B8C-490B-A2BD-368AA0BB5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2Exact">
    <w:name w:val="Gövde metni (2) Exact"/>
    <w:basedOn w:val="VarsaylanParagrafYazTipi"/>
    <w:link w:val="Gvdemetni2"/>
    <w:rsid w:val="00ED4361"/>
    <w:rPr>
      <w:rFonts w:ascii="Arial" w:eastAsia="Arial" w:hAnsi="Arial" w:cs="Arial"/>
      <w:sz w:val="19"/>
      <w:szCs w:val="19"/>
      <w:shd w:val="clear" w:color="auto" w:fill="FFFFFF"/>
    </w:rPr>
  </w:style>
  <w:style w:type="paragraph" w:customStyle="1" w:styleId="Gvdemetni2">
    <w:name w:val="Gövde metni (2)"/>
    <w:basedOn w:val="Normal"/>
    <w:link w:val="Gvdemetni2Exact"/>
    <w:rsid w:val="00ED4361"/>
    <w:pPr>
      <w:widowControl w:val="0"/>
      <w:shd w:val="clear" w:color="auto" w:fill="FFFFFF"/>
      <w:spacing w:after="0" w:line="240" w:lineRule="exact"/>
      <w:jc w:val="both"/>
    </w:pPr>
    <w:rPr>
      <w:rFonts w:ascii="Arial" w:eastAsia="Arial" w:hAnsi="Arial" w:cs="Arial"/>
      <w:sz w:val="19"/>
      <w:szCs w:val="19"/>
    </w:rPr>
  </w:style>
  <w:style w:type="character" w:customStyle="1" w:styleId="Gvdemetni2talikExact">
    <w:name w:val="Gövde metni (2) + İtalik Exact"/>
    <w:basedOn w:val="Gvdemetni2Exact"/>
    <w:rsid w:val="00ED4361"/>
    <w:rPr>
      <w:rFonts w:ascii="Arial" w:eastAsia="Arial" w:hAnsi="Arial" w:cs="Arial"/>
      <w:b w:val="0"/>
      <w:bCs w:val="0"/>
      <w:i/>
      <w:iCs/>
      <w:smallCaps w:val="0"/>
      <w:strike w:val="0"/>
      <w:color w:val="000000"/>
      <w:spacing w:val="0"/>
      <w:w w:val="100"/>
      <w:position w:val="0"/>
      <w:sz w:val="19"/>
      <w:szCs w:val="19"/>
      <w:u w:val="single"/>
      <w:shd w:val="clear" w:color="auto" w:fill="FFFFFF"/>
      <w:lang w:val="tr-TR" w:eastAsia="tr-TR" w:bidi="tr-TR"/>
    </w:rPr>
  </w:style>
  <w:style w:type="character" w:styleId="Kpr">
    <w:name w:val="Hyperlink"/>
    <w:basedOn w:val="VarsaylanParagrafYazTipi"/>
    <w:uiPriority w:val="99"/>
    <w:unhideWhenUsed/>
    <w:rsid w:val="00E13275"/>
    <w:rPr>
      <w:color w:val="0000FF"/>
      <w:u w:val="single"/>
    </w:rPr>
  </w:style>
  <w:style w:type="paragraph" w:styleId="stBilgi">
    <w:name w:val="header"/>
    <w:basedOn w:val="Normal"/>
    <w:link w:val="stBilgiChar"/>
    <w:uiPriority w:val="99"/>
    <w:unhideWhenUsed/>
    <w:rsid w:val="00135F1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35F15"/>
  </w:style>
  <w:style w:type="paragraph" w:styleId="AltBilgi">
    <w:name w:val="footer"/>
    <w:basedOn w:val="Normal"/>
    <w:link w:val="AltBilgiChar"/>
    <w:uiPriority w:val="99"/>
    <w:unhideWhenUsed/>
    <w:rsid w:val="00135F1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35F15"/>
  </w:style>
  <w:style w:type="paragraph" w:customStyle="1" w:styleId="Standard">
    <w:name w:val="Standard"/>
    <w:rsid w:val="00135F15"/>
    <w:pPr>
      <w:suppressAutoHyphens/>
      <w:autoSpaceDN w:val="0"/>
      <w:spacing w:after="160" w:line="259" w:lineRule="auto"/>
      <w:textAlignment w:val="baseline"/>
    </w:pPr>
    <w:rPr>
      <w:rFonts w:ascii="Calibri" w:eastAsia="SimSun" w:hAnsi="Calibri" w:cs="F"/>
      <w:kern w:val="3"/>
    </w:rPr>
  </w:style>
  <w:style w:type="character" w:styleId="Vurgu">
    <w:name w:val="Emphasis"/>
    <w:basedOn w:val="VarsaylanParagrafYazTipi"/>
    <w:uiPriority w:val="20"/>
    <w:qFormat/>
    <w:rsid w:val="00A9031F"/>
    <w:rPr>
      <w:i/>
      <w:iCs/>
    </w:rPr>
  </w:style>
  <w:style w:type="character" w:styleId="zmlenmeyenBahsetme">
    <w:name w:val="Unresolved Mention"/>
    <w:basedOn w:val="VarsaylanParagrafYazTipi"/>
    <w:uiPriority w:val="99"/>
    <w:semiHidden/>
    <w:unhideWhenUsed/>
    <w:rsid w:val="003F7E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59754">
      <w:bodyDiv w:val="1"/>
      <w:marLeft w:val="0"/>
      <w:marRight w:val="0"/>
      <w:marTop w:val="0"/>
      <w:marBottom w:val="0"/>
      <w:divBdr>
        <w:top w:val="none" w:sz="0" w:space="0" w:color="auto"/>
        <w:left w:val="none" w:sz="0" w:space="0" w:color="auto"/>
        <w:bottom w:val="none" w:sz="0" w:space="0" w:color="auto"/>
        <w:right w:val="none" w:sz="0" w:space="0" w:color="auto"/>
      </w:divBdr>
    </w:div>
    <w:div w:id="198562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14ca16b608e6a0f3:0x1de28402074eb1f0?sa=X&amp;ved=1t:8290&amp;ictx=11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F80BF-1EE9-497B-ABA3-96B0D49D7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847</Words>
  <Characters>4832</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T.C. Ziraat Bankası A.Ş.</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Mert Kuşkapan</cp:lastModifiedBy>
  <cp:revision>9</cp:revision>
  <dcterms:created xsi:type="dcterms:W3CDTF">2025-08-27T13:56:00Z</dcterms:created>
  <dcterms:modified xsi:type="dcterms:W3CDTF">2026-01-20T15:49:00Z</dcterms:modified>
</cp:coreProperties>
</file>